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6DBD90" w14:textId="7A7998F3" w:rsidR="001D2C6E" w:rsidRPr="0055430E" w:rsidRDefault="001D2C6E" w:rsidP="001D2C6E">
      <w:pPr>
        <w:tabs>
          <w:tab w:val="center" w:pos="4536"/>
          <w:tab w:val="right" w:pos="7938"/>
          <w:tab w:val="right" w:pos="9639"/>
        </w:tabs>
        <w:ind w:right="2"/>
        <w:rPr>
          <w:rFonts w:ascii="Arial" w:hAnsi="Arial" w:cs="Arial"/>
          <w:b/>
          <w:bCs/>
          <w:sz w:val="28"/>
          <w:lang w:val="en-US"/>
        </w:rPr>
      </w:pPr>
      <w:r w:rsidRPr="009610D7">
        <w:rPr>
          <w:rFonts w:ascii="Arial" w:hAnsi="Arial" w:cs="Arial"/>
          <w:b/>
          <w:bCs/>
          <w:sz w:val="28"/>
        </w:rPr>
        <w:t>3GPP TSG RAN WG1 #10</w:t>
      </w:r>
      <w:r>
        <w:rPr>
          <w:rFonts w:ascii="Arial" w:hAnsi="Arial" w:cs="Arial"/>
          <w:b/>
          <w:bCs/>
          <w:sz w:val="28"/>
        </w:rPr>
        <w:t>7bis</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0055430E" w:rsidRPr="0055430E">
        <w:rPr>
          <w:rFonts w:ascii="Arial" w:hAnsi="Arial" w:cs="Arial"/>
          <w:b/>
          <w:bCs/>
          <w:sz w:val="28"/>
        </w:rPr>
        <w:t>R1-2200240</w:t>
      </w:r>
    </w:p>
    <w:p w14:paraId="150DFF67" w14:textId="77777777" w:rsidR="001D2C6E" w:rsidRPr="009513AC" w:rsidRDefault="001D2C6E" w:rsidP="001D2C6E">
      <w:pPr>
        <w:tabs>
          <w:tab w:val="center" w:pos="4536"/>
          <w:tab w:val="right" w:pos="9072"/>
        </w:tabs>
        <w:rPr>
          <w:rFonts w:ascii="Arial" w:eastAsia="ＭＳ 明朝" w:hAnsi="Arial" w:cs="Arial"/>
          <w:b/>
          <w:bCs/>
          <w:sz w:val="28"/>
        </w:rPr>
      </w:pPr>
      <w:r>
        <w:rPr>
          <w:rFonts w:ascii="Arial" w:eastAsia="ＭＳ 明朝" w:hAnsi="Arial" w:cs="Arial"/>
          <w:b/>
          <w:bCs/>
          <w:sz w:val="28"/>
        </w:rPr>
        <w:t>e-Meeting, January 17</w:t>
      </w:r>
      <w:r w:rsidRPr="00B552FA">
        <w:rPr>
          <w:rFonts w:ascii="Arial" w:eastAsia="ＭＳ 明朝" w:hAnsi="Arial" w:cs="Arial"/>
          <w:b/>
          <w:bCs/>
          <w:sz w:val="28"/>
          <w:vertAlign w:val="superscript"/>
        </w:rPr>
        <w:t>th</w:t>
      </w:r>
      <w:r>
        <w:rPr>
          <w:rFonts w:ascii="Arial" w:eastAsia="ＭＳ 明朝" w:hAnsi="Arial" w:cs="Arial"/>
          <w:b/>
          <w:bCs/>
          <w:sz w:val="28"/>
        </w:rPr>
        <w:t xml:space="preserve"> – 25</w:t>
      </w:r>
      <w:r w:rsidRPr="00B552FA">
        <w:rPr>
          <w:rFonts w:ascii="Arial" w:eastAsia="ＭＳ 明朝" w:hAnsi="Arial" w:cs="Arial"/>
          <w:b/>
          <w:bCs/>
          <w:sz w:val="28"/>
          <w:vertAlign w:val="superscript"/>
        </w:rPr>
        <w:t>th</w:t>
      </w:r>
      <w:r>
        <w:rPr>
          <w:rFonts w:ascii="Arial" w:eastAsia="ＭＳ 明朝" w:hAnsi="Arial" w:cs="Arial"/>
          <w:b/>
          <w:bCs/>
          <w:sz w:val="28"/>
        </w:rPr>
        <w:t>, 2022</w:t>
      </w:r>
    </w:p>
    <w:p w14:paraId="07210D9E" w14:textId="77777777" w:rsidR="003F1BAF" w:rsidRPr="001D2C6E" w:rsidRDefault="003F1BAF" w:rsidP="00E91FF3">
      <w:pPr>
        <w:pStyle w:val="a8"/>
        <w:rPr>
          <w:rFonts w:eastAsia="ＭＳ ゴシック"/>
          <w:noProof w:val="0"/>
          <w:sz w:val="24"/>
        </w:rPr>
      </w:pPr>
    </w:p>
    <w:p w14:paraId="16354F5F" w14:textId="5C175B93" w:rsidR="001640AD" w:rsidRPr="00034B54" w:rsidRDefault="001640AD" w:rsidP="001640AD">
      <w:pPr>
        <w:pStyle w:val="a8"/>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49CD0470" w14:textId="77777777" w:rsidR="002C235D" w:rsidRPr="00034B54" w:rsidRDefault="00D02352" w:rsidP="002C235D">
      <w:pPr>
        <w:pStyle w:val="a8"/>
        <w:ind w:left="1800" w:hanging="1800"/>
        <w:rPr>
          <w:sz w:val="24"/>
          <w:lang w:val="en-US" w:eastAsia="ja-JP"/>
        </w:rPr>
      </w:pPr>
      <w:r w:rsidRPr="00034B54">
        <w:rPr>
          <w:sz w:val="24"/>
          <w:lang w:val="en-US"/>
        </w:rPr>
        <w:t>Title:</w:t>
      </w:r>
      <w:r w:rsidR="00DB782C" w:rsidRPr="00034B54">
        <w:rPr>
          <w:sz w:val="24"/>
          <w:lang w:val="en-US"/>
        </w:rPr>
        <w:tab/>
      </w:r>
      <w:bookmarkStart w:id="0" w:name="_Hlk67577970"/>
      <w:r w:rsidR="002C235D">
        <w:rPr>
          <w:sz w:val="24"/>
          <w:lang w:val="en-US"/>
        </w:rPr>
        <w:t>Type A PUSCH repetitions for Msg3</w:t>
      </w:r>
      <w:bookmarkEnd w:id="0"/>
    </w:p>
    <w:p w14:paraId="33948831" w14:textId="00A55507" w:rsidR="00900DAE" w:rsidRPr="00034B54" w:rsidRDefault="00900DAE" w:rsidP="00D02352">
      <w:pPr>
        <w:pStyle w:val="a8"/>
        <w:tabs>
          <w:tab w:val="left" w:pos="1800"/>
        </w:tabs>
        <w:ind w:left="1800" w:hanging="1800"/>
        <w:rPr>
          <w:sz w:val="24"/>
          <w:lang w:val="en-US" w:eastAsia="ja-JP"/>
        </w:rPr>
      </w:pPr>
      <w:r w:rsidRPr="00393010">
        <w:rPr>
          <w:sz w:val="24"/>
          <w:lang w:val="en-US"/>
        </w:rPr>
        <w:t>Agenda Item:</w:t>
      </w:r>
      <w:bookmarkStart w:id="1" w:name="Source"/>
      <w:bookmarkEnd w:id="1"/>
      <w:r w:rsidR="00D02352" w:rsidRPr="00393010">
        <w:rPr>
          <w:sz w:val="24"/>
          <w:lang w:val="en-US"/>
        </w:rPr>
        <w:tab/>
      </w:r>
      <w:r w:rsidR="00DB7C55" w:rsidRPr="00DB7C55">
        <w:rPr>
          <w:sz w:val="24"/>
          <w:lang w:val="en-US"/>
        </w:rPr>
        <w:t>8.8.</w:t>
      </w:r>
      <w:r w:rsidR="00546B31">
        <w:rPr>
          <w:sz w:val="24"/>
          <w:lang w:val="en-US"/>
        </w:rPr>
        <w:t>3</w:t>
      </w:r>
    </w:p>
    <w:p w14:paraId="64397E24" w14:textId="465B8075"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00E41808">
        <w:rPr>
          <w:rFonts w:ascii="Arial" w:hAnsi="Arial"/>
          <w:b/>
          <w:lang w:val="en-US"/>
        </w:rPr>
        <w:t>Discussion</w:t>
      </w:r>
    </w:p>
    <w:p w14:paraId="00CAE8BF" w14:textId="77777777" w:rsidR="00EB1DA7" w:rsidRDefault="001D2A61" w:rsidP="00DE4426">
      <w:pPr>
        <w:pStyle w:val="1"/>
        <w:numPr>
          <w:ilvl w:val="0"/>
          <w:numId w:val="6"/>
        </w:numPr>
        <w:tabs>
          <w:tab w:val="num" w:pos="425"/>
        </w:tabs>
        <w:spacing w:before="180" w:after="120"/>
        <w:ind w:left="0" w:firstLine="0"/>
        <w:jc w:val="both"/>
        <w:rPr>
          <w:rFonts w:eastAsia="ＭＳ 明朝"/>
          <w:b/>
          <w:bCs/>
          <w:szCs w:val="24"/>
          <w:lang w:val="en-US"/>
        </w:rPr>
      </w:pPr>
      <w:r w:rsidRPr="00EB1DA7">
        <w:rPr>
          <w:rFonts w:eastAsia="ＭＳ 明朝" w:hint="eastAsia"/>
          <w:b/>
          <w:bCs/>
          <w:szCs w:val="24"/>
          <w:lang w:val="en-US"/>
        </w:rPr>
        <w:t>Introduction</w:t>
      </w:r>
    </w:p>
    <w:p w14:paraId="4DBBDBFB" w14:textId="15C0728B" w:rsidR="007E607B" w:rsidRDefault="00F906F8" w:rsidP="007E2D01">
      <w:pPr>
        <w:rPr>
          <w:sz w:val="22"/>
          <w:szCs w:val="22"/>
          <w:lang w:val="en-US"/>
        </w:rPr>
      </w:pPr>
      <w:r w:rsidRPr="00F906F8">
        <w:rPr>
          <w:sz w:val="22"/>
          <w:szCs w:val="22"/>
          <w:lang w:val="en-US"/>
        </w:rPr>
        <w:t>In this contribution, we discuss remaining issues on</w:t>
      </w:r>
      <w:r w:rsidR="007E607B" w:rsidRPr="007E607B">
        <w:rPr>
          <w:sz w:val="22"/>
          <w:szCs w:val="22"/>
          <w:lang w:val="en-US"/>
        </w:rPr>
        <w:t xml:space="preserve"> </w:t>
      </w:r>
      <w:r>
        <w:rPr>
          <w:sz w:val="22"/>
          <w:szCs w:val="22"/>
          <w:lang w:val="en-US"/>
        </w:rPr>
        <w:t>t</w:t>
      </w:r>
      <w:r w:rsidR="002C235D" w:rsidRPr="002C235D">
        <w:rPr>
          <w:sz w:val="22"/>
          <w:szCs w:val="22"/>
          <w:lang w:val="en-US"/>
        </w:rPr>
        <w:t>ype A PUSCH repetitions for Msg3</w:t>
      </w:r>
      <w:r w:rsidR="002C235D">
        <w:rPr>
          <w:sz w:val="22"/>
          <w:szCs w:val="22"/>
          <w:lang w:val="en-US"/>
        </w:rPr>
        <w:t xml:space="preserve"> </w:t>
      </w:r>
      <w:r w:rsidR="00546B31">
        <w:rPr>
          <w:sz w:val="22"/>
          <w:szCs w:val="22"/>
          <w:lang w:val="en-US"/>
        </w:rPr>
        <w:t>in</w:t>
      </w:r>
      <w:r w:rsidR="007E607B">
        <w:rPr>
          <w:sz w:val="22"/>
          <w:szCs w:val="22"/>
          <w:lang w:val="en-US"/>
        </w:rPr>
        <w:t xml:space="preserve"> coverage enhancements</w:t>
      </w:r>
      <w:r w:rsidR="007E607B" w:rsidRPr="007E607B">
        <w:rPr>
          <w:sz w:val="22"/>
          <w:szCs w:val="22"/>
          <w:lang w:val="en-US"/>
        </w:rPr>
        <w:t>.</w:t>
      </w:r>
    </w:p>
    <w:p w14:paraId="763EDAF0" w14:textId="77777777" w:rsidR="002B07F3" w:rsidRPr="007E607B" w:rsidRDefault="002B07F3" w:rsidP="00127DA7">
      <w:pPr>
        <w:spacing w:afterLines="50" w:after="120"/>
        <w:jc w:val="both"/>
        <w:rPr>
          <w:rFonts w:eastAsiaTheme="minorEastAsia"/>
          <w:sz w:val="22"/>
          <w:szCs w:val="22"/>
          <w:lang w:val="en-US"/>
        </w:rPr>
      </w:pPr>
    </w:p>
    <w:p w14:paraId="31BDD05C" w14:textId="5E3D9B68" w:rsidR="00154D5A" w:rsidRPr="00154D5A" w:rsidRDefault="005768AF" w:rsidP="00154D5A">
      <w:pPr>
        <w:pStyle w:val="1"/>
        <w:numPr>
          <w:ilvl w:val="0"/>
          <w:numId w:val="6"/>
        </w:numPr>
        <w:spacing w:before="180" w:after="120"/>
        <w:rPr>
          <w:rFonts w:eastAsia="ＭＳ 明朝"/>
          <w:b/>
          <w:bCs/>
          <w:szCs w:val="24"/>
          <w:lang w:val="en-US"/>
        </w:rPr>
      </w:pPr>
      <w:r w:rsidRPr="00546B31">
        <w:rPr>
          <w:rFonts w:eastAsia="ＭＳ 明朝"/>
          <w:b/>
          <w:bCs/>
          <w:szCs w:val="24"/>
          <w:lang w:val="en-US"/>
        </w:rPr>
        <w:t xml:space="preserve">Discussion on </w:t>
      </w:r>
      <w:r w:rsidR="002C235D" w:rsidRPr="002C235D">
        <w:rPr>
          <w:rFonts w:eastAsia="ＭＳ 明朝"/>
          <w:b/>
          <w:bCs/>
          <w:szCs w:val="24"/>
          <w:lang w:val="en-US"/>
        </w:rPr>
        <w:t>Type A PUSCH repetitions for Msg3</w:t>
      </w:r>
    </w:p>
    <w:p w14:paraId="3CAEE4C9" w14:textId="71B8516E" w:rsidR="00F64EBB" w:rsidRPr="00343631" w:rsidRDefault="00F64EBB" w:rsidP="00F64EBB">
      <w:pPr>
        <w:pStyle w:val="aff6"/>
        <w:numPr>
          <w:ilvl w:val="0"/>
          <w:numId w:val="25"/>
        </w:numPr>
        <w:spacing w:afterLines="50" w:after="120"/>
        <w:ind w:leftChars="0"/>
        <w:jc w:val="both"/>
        <w:rPr>
          <w:b/>
          <w:sz w:val="22"/>
          <w:szCs w:val="22"/>
          <w:u w:val="single"/>
          <w:lang w:val="en-US"/>
        </w:rPr>
      </w:pPr>
      <w:r w:rsidRPr="00C84017">
        <w:rPr>
          <w:b/>
          <w:sz w:val="22"/>
          <w:szCs w:val="22"/>
          <w:u w:val="single"/>
        </w:rPr>
        <w:t>Spatial domain transmission filter for PUCCH</w:t>
      </w:r>
    </w:p>
    <w:p w14:paraId="4718DA54" w14:textId="3FD8F89C" w:rsidR="00343631" w:rsidRPr="00343631" w:rsidRDefault="00343631" w:rsidP="00343631">
      <w:pPr>
        <w:pStyle w:val="aff6"/>
        <w:numPr>
          <w:ilvl w:val="0"/>
          <w:numId w:val="43"/>
        </w:numPr>
        <w:spacing w:afterLines="50" w:after="120"/>
        <w:ind w:leftChars="0"/>
        <w:jc w:val="both"/>
        <w:rPr>
          <w:b/>
          <w:sz w:val="22"/>
          <w:szCs w:val="22"/>
          <w:u w:val="single"/>
          <w:lang w:val="en-US"/>
        </w:rPr>
      </w:pPr>
      <w:r w:rsidRPr="00343631">
        <w:rPr>
          <w:rFonts w:eastAsiaTheme="minorEastAsia"/>
          <w:b/>
          <w:sz w:val="22"/>
          <w:lang w:val="en-US"/>
        </w:rPr>
        <w:t>Reason for change</w:t>
      </w:r>
    </w:p>
    <w:p w14:paraId="1C8BC033" w14:textId="2EA8F8BB" w:rsidR="00F64EBB" w:rsidRDefault="00F64EBB" w:rsidP="00F64EBB">
      <w:pPr>
        <w:rPr>
          <w:rFonts w:eastAsiaTheme="minorEastAsia"/>
          <w:sz w:val="22"/>
          <w:szCs w:val="22"/>
          <w:lang w:val="en-US"/>
        </w:rPr>
      </w:pPr>
      <w:r w:rsidRPr="00C84017">
        <w:rPr>
          <w:rFonts w:eastAsiaTheme="minorEastAsia"/>
          <w:sz w:val="22"/>
          <w:szCs w:val="22"/>
          <w:lang w:val="en-US"/>
        </w:rPr>
        <w:t>In Rel</w:t>
      </w:r>
      <w:r>
        <w:rPr>
          <w:rFonts w:eastAsiaTheme="minorEastAsia"/>
          <w:sz w:val="22"/>
          <w:szCs w:val="22"/>
          <w:lang w:val="en-US"/>
        </w:rPr>
        <w:t>-</w:t>
      </w:r>
      <w:r w:rsidRPr="00C84017">
        <w:rPr>
          <w:rFonts w:eastAsiaTheme="minorEastAsia"/>
          <w:sz w:val="22"/>
          <w:szCs w:val="22"/>
          <w:lang w:val="en-US"/>
        </w:rPr>
        <w:t xml:space="preserve">15/16, UE transmits the PUCCH using the same spatial domain transmission filter as </w:t>
      </w:r>
      <w:r w:rsidR="00343631">
        <w:rPr>
          <w:rFonts w:eastAsiaTheme="minorEastAsia"/>
          <w:sz w:val="22"/>
          <w:szCs w:val="22"/>
          <w:lang w:val="en-US"/>
        </w:rPr>
        <w:t xml:space="preserve">one </w:t>
      </w:r>
      <w:r w:rsidRPr="00C84017">
        <w:rPr>
          <w:rFonts w:eastAsiaTheme="minorEastAsia"/>
          <w:sz w:val="22"/>
          <w:szCs w:val="22"/>
          <w:lang w:val="en-US"/>
        </w:rPr>
        <w:t>for the PUSCH transmission scheduled by a RAR UL grant</w:t>
      </w:r>
      <w:r>
        <w:rPr>
          <w:rFonts w:eastAsiaTheme="minorEastAsia"/>
          <w:sz w:val="22"/>
          <w:szCs w:val="22"/>
          <w:lang w:val="en-US"/>
        </w:rPr>
        <w:t xml:space="preserve"> if</w:t>
      </w:r>
      <w:r w:rsidRPr="00C84017">
        <w:t xml:space="preserve"> </w:t>
      </w:r>
      <w:r w:rsidRPr="00C84017">
        <w:rPr>
          <w:rFonts w:eastAsiaTheme="minorEastAsia"/>
          <w:sz w:val="22"/>
          <w:szCs w:val="22"/>
          <w:lang w:val="en-US"/>
        </w:rPr>
        <w:t>a UE does not have dedicated PUCCH resource configuration</w:t>
      </w:r>
      <w:r>
        <w:rPr>
          <w:rFonts w:eastAsiaTheme="minorEastAsia"/>
          <w:sz w:val="22"/>
          <w:szCs w:val="22"/>
          <w:lang w:val="en-US"/>
        </w:rPr>
        <w:t xml:space="preserve">, such as when </w:t>
      </w:r>
      <w:r w:rsidRPr="00C84017">
        <w:rPr>
          <w:rFonts w:eastAsiaTheme="minorEastAsia"/>
          <w:sz w:val="22"/>
          <w:szCs w:val="22"/>
        </w:rPr>
        <w:t>transmitting HARQ-ACK information corresponding to Msg4 PDSC</w:t>
      </w:r>
      <w:r>
        <w:rPr>
          <w:rFonts w:eastAsiaTheme="minorEastAsia"/>
          <w:sz w:val="22"/>
          <w:szCs w:val="22"/>
        </w:rPr>
        <w:t>H</w:t>
      </w:r>
      <w:r>
        <w:rPr>
          <w:rFonts w:eastAsiaTheme="minorEastAsia"/>
          <w:sz w:val="22"/>
          <w:szCs w:val="22"/>
          <w:lang w:val="en-US"/>
        </w:rPr>
        <w:t>. On the other hand, i</w:t>
      </w:r>
      <w:r w:rsidRPr="00C84017">
        <w:rPr>
          <w:rFonts w:eastAsiaTheme="minorEastAsia"/>
          <w:sz w:val="22"/>
          <w:szCs w:val="22"/>
          <w:lang w:val="en-US"/>
        </w:rPr>
        <w:t>t is up to UE implementation if the same spatial domain transmission filter is applied over the Msg3 repetition.</w:t>
      </w:r>
      <w:r>
        <w:rPr>
          <w:rFonts w:eastAsiaTheme="minorEastAsia"/>
          <w:sz w:val="22"/>
          <w:szCs w:val="22"/>
          <w:lang w:val="en-US"/>
        </w:rPr>
        <w:t xml:space="preserve"> For these reasons, i</w:t>
      </w:r>
      <w:r w:rsidRPr="00C84017">
        <w:rPr>
          <w:rFonts w:eastAsiaTheme="minorEastAsia"/>
          <w:sz w:val="22"/>
          <w:szCs w:val="22"/>
          <w:lang w:val="en-US"/>
        </w:rPr>
        <w:t>t is unclear which spatial domain transmission filter is applied for PUCCH, when multiple spatial domain transmission filters are applied for PUSCH transmission scheduled by a RAR UL grant</w:t>
      </w:r>
      <w:r>
        <w:rPr>
          <w:rFonts w:eastAsiaTheme="minorEastAsia"/>
          <w:sz w:val="22"/>
          <w:szCs w:val="22"/>
          <w:lang w:val="en-US"/>
        </w:rPr>
        <w:t>, as shown in Fig.1.</w:t>
      </w:r>
    </w:p>
    <w:p w14:paraId="38591B73" w14:textId="77777777" w:rsidR="00F64EBB" w:rsidRDefault="00F64EBB" w:rsidP="00F64EBB">
      <w:pPr>
        <w:rPr>
          <w:rFonts w:eastAsiaTheme="minorEastAsia"/>
          <w:sz w:val="22"/>
          <w:szCs w:val="22"/>
          <w:lang w:val="en-US"/>
        </w:rPr>
      </w:pPr>
    </w:p>
    <w:p w14:paraId="4D7EEA16" w14:textId="77777777" w:rsidR="00F64EBB" w:rsidRDefault="00F64EBB" w:rsidP="00F64EBB">
      <w:pPr>
        <w:rPr>
          <w:rFonts w:eastAsiaTheme="minorEastAsia"/>
          <w:sz w:val="22"/>
          <w:szCs w:val="22"/>
          <w:lang w:val="en-US"/>
        </w:rPr>
      </w:pPr>
      <w:r>
        <w:rPr>
          <w:rFonts w:eastAsiaTheme="minorEastAsia"/>
          <w:noProof/>
          <w:sz w:val="22"/>
          <w:szCs w:val="22"/>
          <w:lang w:val="en-US"/>
        </w:rPr>
        <w:drawing>
          <wp:inline distT="0" distB="0" distL="0" distR="0" wp14:anchorId="190536B5" wp14:editId="78108E26">
            <wp:extent cx="6296025" cy="1233667"/>
            <wp:effectExtent l="0" t="0" r="0" b="508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65859" cy="1247351"/>
                    </a:xfrm>
                    <a:prstGeom prst="rect">
                      <a:avLst/>
                    </a:prstGeom>
                    <a:noFill/>
                    <a:ln>
                      <a:noFill/>
                    </a:ln>
                  </pic:spPr>
                </pic:pic>
              </a:graphicData>
            </a:graphic>
          </wp:inline>
        </w:drawing>
      </w:r>
    </w:p>
    <w:p w14:paraId="18E729A2" w14:textId="77777777" w:rsidR="00F64EBB" w:rsidRDefault="00F64EBB" w:rsidP="00F64EBB">
      <w:pPr>
        <w:pStyle w:val="af3"/>
        <w:jc w:val="center"/>
        <w:rPr>
          <w:b w:val="0"/>
          <w:sz w:val="22"/>
          <w:szCs w:val="22"/>
        </w:rPr>
      </w:pPr>
      <w:r>
        <w:rPr>
          <w:rFonts w:hint="eastAsia"/>
          <w:sz w:val="22"/>
          <w:szCs w:val="22"/>
          <w:lang w:val="en-US"/>
        </w:rPr>
        <w:t>F</w:t>
      </w:r>
      <w:r>
        <w:rPr>
          <w:sz w:val="22"/>
          <w:szCs w:val="22"/>
          <w:lang w:val="en-US"/>
        </w:rPr>
        <w:t xml:space="preserve">igure 1. </w:t>
      </w:r>
      <w:r>
        <w:rPr>
          <w:b w:val="0"/>
          <w:sz w:val="22"/>
          <w:szCs w:val="22"/>
        </w:rPr>
        <w:t xml:space="preserve">Multiple spatial domain transmission filters are applied over PUSCH repetitions scheduled by RAR UL grant. </w:t>
      </w:r>
    </w:p>
    <w:p w14:paraId="7734E4F2" w14:textId="77777777" w:rsidR="00F64EBB" w:rsidRDefault="00F64EBB" w:rsidP="00F64EBB">
      <w:pPr>
        <w:rPr>
          <w:rFonts w:eastAsiaTheme="minorEastAsia"/>
          <w:sz w:val="22"/>
          <w:szCs w:val="22"/>
          <w:lang w:val="en-US"/>
        </w:rPr>
      </w:pPr>
    </w:p>
    <w:p w14:paraId="4340017D" w14:textId="77777777" w:rsidR="00F64EBB" w:rsidRDefault="00F64EBB" w:rsidP="00F64EBB">
      <w:pPr>
        <w:rPr>
          <w:rFonts w:eastAsiaTheme="minorEastAsia"/>
          <w:sz w:val="22"/>
          <w:szCs w:val="22"/>
        </w:rPr>
      </w:pPr>
      <w:r>
        <w:rPr>
          <w:rFonts w:eastAsiaTheme="minorEastAsia"/>
          <w:sz w:val="22"/>
          <w:szCs w:val="22"/>
        </w:rPr>
        <w:t>Following three alternatives can be considered for the spatial domain transmission filter determination for PUCCH transmission</w:t>
      </w:r>
      <w:r>
        <w:rPr>
          <w:rFonts w:eastAsiaTheme="minorEastAsia" w:hint="eastAsia"/>
          <w:sz w:val="22"/>
          <w:szCs w:val="22"/>
        </w:rPr>
        <w:t>.</w:t>
      </w:r>
    </w:p>
    <w:p w14:paraId="0985EFB5" w14:textId="77777777" w:rsidR="00F64EBB" w:rsidRPr="00F6294F" w:rsidRDefault="00F64EBB" w:rsidP="00F64EBB">
      <w:pPr>
        <w:pStyle w:val="aff6"/>
        <w:numPr>
          <w:ilvl w:val="0"/>
          <w:numId w:val="42"/>
        </w:numPr>
        <w:ind w:leftChars="0"/>
        <w:rPr>
          <w:rFonts w:eastAsiaTheme="minorEastAsia"/>
          <w:sz w:val="22"/>
          <w:szCs w:val="22"/>
          <w:lang w:val="en-US"/>
        </w:rPr>
      </w:pPr>
      <w:r>
        <w:rPr>
          <w:rFonts w:eastAsiaTheme="minorEastAsia"/>
          <w:sz w:val="22"/>
          <w:szCs w:val="22"/>
        </w:rPr>
        <w:t xml:space="preserve">Alt1: </w:t>
      </w:r>
      <w:r w:rsidRPr="00F6294F">
        <w:rPr>
          <w:rFonts w:eastAsiaTheme="minorEastAsia"/>
          <w:sz w:val="22"/>
          <w:szCs w:val="22"/>
        </w:rPr>
        <w:t>The same spatial domain transmission filter is applied over Msg3 repetition.</w:t>
      </w:r>
    </w:p>
    <w:p w14:paraId="72499751" w14:textId="12F6F7AB" w:rsidR="00F64EBB" w:rsidRDefault="00F64EBB" w:rsidP="00F64EBB">
      <w:pPr>
        <w:pStyle w:val="aff6"/>
        <w:numPr>
          <w:ilvl w:val="0"/>
          <w:numId w:val="42"/>
        </w:numPr>
        <w:ind w:leftChars="0"/>
        <w:rPr>
          <w:rFonts w:eastAsiaTheme="minorEastAsia"/>
          <w:sz w:val="22"/>
          <w:szCs w:val="22"/>
        </w:rPr>
      </w:pPr>
      <w:r>
        <w:rPr>
          <w:rFonts w:eastAsiaTheme="minorEastAsia" w:hint="eastAsia"/>
          <w:sz w:val="22"/>
          <w:szCs w:val="22"/>
        </w:rPr>
        <w:t>A</w:t>
      </w:r>
      <w:r>
        <w:rPr>
          <w:rFonts w:eastAsiaTheme="minorEastAsia"/>
          <w:sz w:val="22"/>
          <w:szCs w:val="22"/>
        </w:rPr>
        <w:t xml:space="preserve">lt2: </w:t>
      </w:r>
      <w:r w:rsidRPr="00C84017">
        <w:rPr>
          <w:rFonts w:eastAsiaTheme="minorEastAsia"/>
          <w:sz w:val="22"/>
          <w:szCs w:val="22"/>
        </w:rPr>
        <w:t xml:space="preserve">UE </w:t>
      </w:r>
      <w:r w:rsidR="008F0B86">
        <w:rPr>
          <w:rFonts w:eastAsiaTheme="minorEastAsia" w:hint="eastAsia"/>
          <w:sz w:val="22"/>
          <w:szCs w:val="22"/>
        </w:rPr>
        <w:t>a</w:t>
      </w:r>
      <w:r w:rsidR="008F0B86">
        <w:rPr>
          <w:rFonts w:eastAsiaTheme="minorEastAsia"/>
          <w:sz w:val="22"/>
          <w:szCs w:val="22"/>
        </w:rPr>
        <w:t>pplies</w:t>
      </w:r>
      <w:r w:rsidRPr="00C84017">
        <w:rPr>
          <w:rFonts w:eastAsiaTheme="minorEastAsia"/>
          <w:sz w:val="22"/>
          <w:szCs w:val="22"/>
        </w:rPr>
        <w:t xml:space="preserve"> a specific spatial domain transmission filter </w:t>
      </w:r>
      <w:r w:rsidR="008F0B86">
        <w:rPr>
          <w:rFonts w:eastAsiaTheme="minorEastAsia"/>
          <w:sz w:val="22"/>
          <w:szCs w:val="22"/>
        </w:rPr>
        <w:t xml:space="preserve">for PUCCH transmission </w:t>
      </w:r>
      <w:r w:rsidRPr="00C84017">
        <w:rPr>
          <w:rFonts w:eastAsiaTheme="minorEastAsia"/>
          <w:sz w:val="22"/>
          <w:szCs w:val="22"/>
        </w:rPr>
        <w:t>among the filters used for Msg3 repetition.</w:t>
      </w:r>
      <w:r>
        <w:rPr>
          <w:rFonts w:eastAsiaTheme="minorEastAsia"/>
          <w:sz w:val="22"/>
          <w:szCs w:val="22"/>
        </w:rPr>
        <w:t xml:space="preserve"> </w:t>
      </w:r>
      <w:r w:rsidRPr="00C84017">
        <w:rPr>
          <w:rFonts w:eastAsiaTheme="minorEastAsia"/>
          <w:sz w:val="22"/>
          <w:szCs w:val="22"/>
        </w:rPr>
        <w:t>(e.g., the spatial domain transmission filter used for Msg3 transmission in the first slot for PUSCH transmission).</w:t>
      </w:r>
    </w:p>
    <w:p w14:paraId="0C3EF0D8" w14:textId="77777777" w:rsidR="00F64EBB" w:rsidRPr="00F6294F" w:rsidRDefault="00F64EBB" w:rsidP="00F64EBB">
      <w:pPr>
        <w:pStyle w:val="aff6"/>
        <w:numPr>
          <w:ilvl w:val="0"/>
          <w:numId w:val="42"/>
        </w:numPr>
        <w:ind w:leftChars="0"/>
        <w:rPr>
          <w:rFonts w:eastAsiaTheme="minorEastAsia"/>
          <w:sz w:val="22"/>
          <w:szCs w:val="22"/>
          <w:lang w:val="en-US"/>
        </w:rPr>
      </w:pPr>
      <w:r w:rsidRPr="00F6294F">
        <w:rPr>
          <w:rFonts w:eastAsiaTheme="minorEastAsia"/>
          <w:sz w:val="22"/>
          <w:szCs w:val="22"/>
        </w:rPr>
        <w:t>Alt3: It is up to UE implementation which spatial domain transmission filter is used for PUCCH transmission.</w:t>
      </w:r>
    </w:p>
    <w:p w14:paraId="65AA5007" w14:textId="77777777" w:rsidR="00F64EBB" w:rsidRDefault="00F64EBB" w:rsidP="00F64EBB">
      <w:pPr>
        <w:rPr>
          <w:rFonts w:eastAsiaTheme="minorEastAsia"/>
          <w:sz w:val="22"/>
          <w:szCs w:val="22"/>
          <w:lang w:val="en-US"/>
        </w:rPr>
      </w:pPr>
    </w:p>
    <w:p w14:paraId="51CD1A46" w14:textId="2E64EB6E" w:rsidR="00F64EBB" w:rsidRDefault="00F64EBB" w:rsidP="00F64EBB">
      <w:pPr>
        <w:rPr>
          <w:rFonts w:eastAsiaTheme="minorEastAsia"/>
          <w:sz w:val="22"/>
          <w:szCs w:val="22"/>
          <w:lang w:val="en-US"/>
        </w:rPr>
      </w:pPr>
      <w:r>
        <w:rPr>
          <w:rFonts w:eastAsiaTheme="minorEastAsia"/>
          <w:sz w:val="22"/>
          <w:szCs w:val="22"/>
          <w:lang w:val="en-US"/>
        </w:rPr>
        <w:t xml:space="preserve">Beam sweeping over repetitions provides the better coverage performance if the beam alignment is not performed well. This technique is beneficial especially when UE has difficulty finding the best beam due to </w:t>
      </w:r>
      <w:r w:rsidR="003D6DFE">
        <w:rPr>
          <w:rFonts w:eastAsiaTheme="minorEastAsia"/>
          <w:sz w:val="22"/>
          <w:szCs w:val="22"/>
          <w:lang w:val="en-US"/>
        </w:rPr>
        <w:t>the lack of enough</w:t>
      </w:r>
      <w:r>
        <w:rPr>
          <w:rFonts w:eastAsiaTheme="minorEastAsia"/>
          <w:sz w:val="22"/>
          <w:szCs w:val="22"/>
          <w:lang w:val="en-US"/>
        </w:rPr>
        <w:t xml:space="preserve"> beam measurements such as during the initial access. Given that Alt1 incapacitates beam sweeping over PUSCH repetitions scheduled by RAR UL grant, Alt2 or Alt3 are preferred. In addition, </w:t>
      </w:r>
      <w:r>
        <w:rPr>
          <w:rFonts w:eastAsiaTheme="minorEastAsia" w:hint="eastAsia"/>
          <w:sz w:val="22"/>
          <w:szCs w:val="22"/>
          <w:lang w:val="en-US"/>
        </w:rPr>
        <w:t>A</w:t>
      </w:r>
      <w:r>
        <w:rPr>
          <w:rFonts w:eastAsiaTheme="minorEastAsia"/>
          <w:sz w:val="22"/>
          <w:szCs w:val="22"/>
          <w:lang w:val="en-US"/>
        </w:rPr>
        <w:t xml:space="preserve">lt3 results in the ambiguity to </w:t>
      </w:r>
      <w:proofErr w:type="spellStart"/>
      <w:r>
        <w:rPr>
          <w:rFonts w:eastAsiaTheme="minorEastAsia"/>
          <w:sz w:val="22"/>
          <w:szCs w:val="22"/>
          <w:lang w:val="en-US"/>
        </w:rPr>
        <w:t>gNB</w:t>
      </w:r>
      <w:proofErr w:type="spellEnd"/>
      <w:r>
        <w:rPr>
          <w:rFonts w:eastAsiaTheme="minorEastAsia"/>
          <w:sz w:val="22"/>
          <w:szCs w:val="22"/>
          <w:lang w:val="en-US"/>
        </w:rPr>
        <w:t xml:space="preserve"> which spatial domain transmission filter is applied for PUCCH transmissions. Therefore, we prefer Alt2 as the solution to clarify the spatial domain transmission filter applied for PUCCH transmissions. </w:t>
      </w:r>
    </w:p>
    <w:p w14:paraId="1055AEDE" w14:textId="7B9C1CA5" w:rsidR="003D6DFE" w:rsidRPr="003D6DFE" w:rsidRDefault="003D6DFE" w:rsidP="003D6DFE">
      <w:pPr>
        <w:pStyle w:val="aff6"/>
        <w:numPr>
          <w:ilvl w:val="0"/>
          <w:numId w:val="42"/>
        </w:numPr>
        <w:spacing w:beforeLines="50" w:before="120" w:afterLines="50" w:after="120"/>
        <w:ind w:leftChars="0"/>
        <w:jc w:val="both"/>
        <w:rPr>
          <w:rFonts w:eastAsiaTheme="minorEastAsia"/>
          <w:b/>
          <w:sz w:val="22"/>
          <w:lang w:val="en-US"/>
        </w:rPr>
      </w:pPr>
      <w:r w:rsidRPr="003D6DFE">
        <w:rPr>
          <w:rFonts w:eastAsiaTheme="minorEastAsia"/>
          <w:b/>
          <w:sz w:val="22"/>
          <w:lang w:val="en-US"/>
        </w:rPr>
        <w:lastRenderedPageBreak/>
        <w:t>Summary of change</w:t>
      </w:r>
    </w:p>
    <w:p w14:paraId="73FDDC87" w14:textId="722AE93D" w:rsidR="00F64EBB" w:rsidRDefault="00F64EBB" w:rsidP="00F64EBB">
      <w:pPr>
        <w:rPr>
          <w:rFonts w:eastAsiaTheme="minorEastAsia"/>
          <w:bCs/>
          <w:sz w:val="22"/>
          <w:szCs w:val="22"/>
          <w:lang w:val="en-US"/>
        </w:rPr>
      </w:pPr>
      <w:r w:rsidRPr="003D6DFE">
        <w:rPr>
          <w:rFonts w:eastAsia="游明朝"/>
          <w:bCs/>
          <w:sz w:val="22"/>
          <w:szCs w:val="22"/>
        </w:rPr>
        <w:t xml:space="preserve">For PUCCH transmissions, </w:t>
      </w:r>
      <w:r w:rsidRPr="003D6DFE">
        <w:rPr>
          <w:rFonts w:eastAsiaTheme="minorEastAsia"/>
          <w:bCs/>
          <w:sz w:val="22"/>
          <w:szCs w:val="22"/>
        </w:rPr>
        <w:t>UE applies a specific spatial domain transmission filter among the filters used for PUSCH repetition scheduled by RAR UL grant</w:t>
      </w:r>
      <w:r w:rsidRPr="003D6DFE">
        <w:rPr>
          <w:rFonts w:eastAsiaTheme="minorEastAsia"/>
          <w:bCs/>
          <w:sz w:val="22"/>
          <w:szCs w:val="22"/>
          <w:lang w:val="en-US"/>
        </w:rPr>
        <w:t xml:space="preserve">.  </w:t>
      </w:r>
    </w:p>
    <w:p w14:paraId="7342C816" w14:textId="77777777" w:rsidR="003D6DFE" w:rsidRPr="003D6DFE" w:rsidRDefault="003D6DFE" w:rsidP="00F64EBB">
      <w:pPr>
        <w:rPr>
          <w:rFonts w:eastAsia="游明朝"/>
          <w:bCs/>
          <w:sz w:val="22"/>
          <w:szCs w:val="22"/>
        </w:rPr>
      </w:pPr>
    </w:p>
    <w:p w14:paraId="3B377BE3" w14:textId="3009CD10" w:rsidR="003D6DFE" w:rsidRPr="003D6DFE" w:rsidRDefault="003D6DFE" w:rsidP="003D6DFE">
      <w:pPr>
        <w:pStyle w:val="aff6"/>
        <w:numPr>
          <w:ilvl w:val="0"/>
          <w:numId w:val="42"/>
        </w:numPr>
        <w:spacing w:beforeLines="50" w:before="120" w:afterLines="50" w:after="120"/>
        <w:ind w:leftChars="0"/>
        <w:jc w:val="both"/>
        <w:rPr>
          <w:rFonts w:eastAsiaTheme="minorEastAsia"/>
          <w:b/>
          <w:sz w:val="22"/>
          <w:lang w:val="en-US"/>
        </w:rPr>
      </w:pPr>
      <w:r w:rsidRPr="003D6DFE">
        <w:rPr>
          <w:rFonts w:eastAsiaTheme="minorEastAsia"/>
          <w:b/>
          <w:sz w:val="22"/>
          <w:lang w:val="en-US"/>
        </w:rPr>
        <w:t>Consequences if not approved</w:t>
      </w:r>
    </w:p>
    <w:p w14:paraId="67DFE897" w14:textId="47C9938E" w:rsidR="003D6DFE" w:rsidRPr="003D6DFE" w:rsidRDefault="003D6DFE" w:rsidP="003D6DFE">
      <w:pPr>
        <w:rPr>
          <w:rFonts w:eastAsiaTheme="minorEastAsia"/>
          <w:sz w:val="22"/>
          <w:szCs w:val="22"/>
          <w:lang w:val="en-US"/>
        </w:rPr>
      </w:pPr>
      <w:r w:rsidRPr="003D6DFE">
        <w:rPr>
          <w:rFonts w:eastAsiaTheme="minorEastAsia"/>
          <w:sz w:val="22"/>
          <w:szCs w:val="22"/>
          <w:lang w:val="en-US"/>
        </w:rPr>
        <w:t xml:space="preserve">The spatial domain transmission filter applied for a PUCCH transmission is </w:t>
      </w:r>
      <w:r>
        <w:rPr>
          <w:rFonts w:eastAsiaTheme="minorEastAsia"/>
          <w:sz w:val="22"/>
          <w:szCs w:val="22"/>
          <w:lang w:val="en-US"/>
        </w:rPr>
        <w:t xml:space="preserve">not </w:t>
      </w:r>
      <w:r w:rsidRPr="003D6DFE">
        <w:rPr>
          <w:rFonts w:eastAsiaTheme="minorEastAsia"/>
          <w:sz w:val="22"/>
          <w:szCs w:val="22"/>
          <w:lang w:val="en-US"/>
        </w:rPr>
        <w:t xml:space="preserve">clarified, when UE applies multiple spatial domain transmission filters for Msg3 initial transmission.  </w:t>
      </w:r>
    </w:p>
    <w:p w14:paraId="6D0215C9" w14:textId="21732FC1" w:rsidR="00F64EBB" w:rsidRPr="003D6DFE" w:rsidRDefault="00F64EBB" w:rsidP="00F64EBB">
      <w:pPr>
        <w:rPr>
          <w:sz w:val="22"/>
          <w:szCs w:val="22"/>
          <w:lang w:val="en-US"/>
        </w:rPr>
      </w:pPr>
    </w:p>
    <w:p w14:paraId="5AFBB0DD" w14:textId="67F00B3C" w:rsidR="003D6DFE" w:rsidRPr="008F0B86" w:rsidRDefault="008F0B86" w:rsidP="00F64EBB">
      <w:pPr>
        <w:rPr>
          <w:rFonts w:eastAsia="游明朝"/>
          <w:b/>
          <w:bCs/>
          <w:sz w:val="22"/>
          <w:szCs w:val="22"/>
        </w:rPr>
      </w:pPr>
      <w:r>
        <w:rPr>
          <w:rFonts w:eastAsia="游明朝"/>
          <w:b/>
          <w:sz w:val="22"/>
          <w:szCs w:val="22"/>
          <w:u w:val="single"/>
          <w:lang w:val="en-US"/>
        </w:rPr>
        <w:t>Proposal 1</w:t>
      </w:r>
      <w:r w:rsidRPr="00212346">
        <w:rPr>
          <w:rFonts w:eastAsia="游明朝"/>
          <w:b/>
          <w:sz w:val="22"/>
          <w:szCs w:val="22"/>
          <w:u w:val="single"/>
        </w:rPr>
        <w:t>:</w:t>
      </w:r>
      <w:r w:rsidRPr="004C3828">
        <w:rPr>
          <w:rFonts w:eastAsia="游明朝" w:hint="eastAsia"/>
          <w:b/>
          <w:sz w:val="22"/>
          <w:szCs w:val="22"/>
        </w:rPr>
        <w:t xml:space="preserve"> </w:t>
      </w:r>
      <w:r>
        <w:rPr>
          <w:rFonts w:eastAsia="游明朝"/>
          <w:b/>
          <w:bCs/>
          <w:sz w:val="22"/>
          <w:szCs w:val="22"/>
        </w:rPr>
        <w:t>Adapt the following text proposal</w:t>
      </w:r>
      <w:r w:rsidRPr="00EF0DDD">
        <w:rPr>
          <w:rFonts w:eastAsia="游明朝"/>
          <w:b/>
          <w:bCs/>
          <w:sz w:val="22"/>
          <w:szCs w:val="22"/>
        </w:rPr>
        <w:t>.</w:t>
      </w:r>
    </w:p>
    <w:p w14:paraId="040AABD8" w14:textId="5A0A39A2" w:rsidR="00F64EBB" w:rsidRPr="008F0B86" w:rsidRDefault="003D6DFE" w:rsidP="00F64EBB">
      <w:pPr>
        <w:rPr>
          <w:sz w:val="22"/>
          <w:szCs w:val="22"/>
          <w:lang w:val="en-US"/>
        </w:rPr>
      </w:pPr>
      <w:r w:rsidRPr="008F0B86">
        <w:rPr>
          <w:rFonts w:eastAsia="游明朝"/>
          <w:b/>
          <w:sz w:val="22"/>
          <w:szCs w:val="22"/>
        </w:rPr>
        <w:t>Text p</w:t>
      </w:r>
      <w:r w:rsidRPr="008F0B86">
        <w:rPr>
          <w:rFonts w:eastAsia="游明朝" w:hint="eastAsia"/>
          <w:b/>
          <w:sz w:val="22"/>
          <w:szCs w:val="22"/>
        </w:rPr>
        <w:t>roposa</w:t>
      </w:r>
      <w:r w:rsidRPr="008F0B86">
        <w:rPr>
          <w:rFonts w:eastAsia="游明朝"/>
          <w:b/>
          <w:sz w:val="22"/>
          <w:szCs w:val="22"/>
        </w:rPr>
        <w:t>l 1:</w:t>
      </w:r>
    </w:p>
    <w:tbl>
      <w:tblPr>
        <w:tblStyle w:val="aff4"/>
        <w:tblW w:w="0" w:type="auto"/>
        <w:jc w:val="center"/>
        <w:tblLook w:val="04A0" w:firstRow="1" w:lastRow="0" w:firstColumn="1" w:lastColumn="0" w:noHBand="0" w:noVBand="1"/>
      </w:tblPr>
      <w:tblGrid>
        <w:gridCol w:w="9962"/>
      </w:tblGrid>
      <w:tr w:rsidR="00F64EBB" w:rsidRPr="00A31D60" w14:paraId="3A318698" w14:textId="77777777" w:rsidTr="00B67021">
        <w:trPr>
          <w:trHeight w:val="701"/>
          <w:jc w:val="center"/>
        </w:trPr>
        <w:tc>
          <w:tcPr>
            <w:tcW w:w="9962" w:type="dxa"/>
          </w:tcPr>
          <w:p w14:paraId="580EBEA0" w14:textId="77777777" w:rsidR="003D6DFE" w:rsidRDefault="003D6DFE" w:rsidP="003D6DFE">
            <w:pPr>
              <w:jc w:val="center"/>
              <w:rPr>
                <w:b/>
                <w:color w:val="FF0000"/>
              </w:rPr>
            </w:pPr>
            <w:bookmarkStart w:id="3" w:name="_Ref498101660"/>
            <w:bookmarkStart w:id="4" w:name="_Toc12021476"/>
            <w:bookmarkStart w:id="5" w:name="_Toc20311588"/>
            <w:bookmarkStart w:id="6" w:name="_Toc26719413"/>
            <w:bookmarkStart w:id="7" w:name="_Toc29894848"/>
            <w:bookmarkStart w:id="8" w:name="_Toc29899147"/>
            <w:bookmarkStart w:id="9" w:name="_Toc29899565"/>
            <w:bookmarkStart w:id="10" w:name="_Toc29917302"/>
            <w:bookmarkStart w:id="11" w:name="_Toc36498176"/>
            <w:bookmarkStart w:id="12" w:name="_Toc45699202"/>
            <w:bookmarkStart w:id="13" w:name="_Toc60601319"/>
            <w:r>
              <w:rPr>
                <w:b/>
                <w:color w:val="FF0000"/>
              </w:rPr>
              <w:t>-------------------------- Start of Text Proposal for TS 38.213 --------------------------</w:t>
            </w:r>
          </w:p>
          <w:p w14:paraId="1939C387" w14:textId="7F2EAD54" w:rsidR="003D6DFE" w:rsidRPr="003D6DFE" w:rsidRDefault="003D6DFE" w:rsidP="003D6DFE">
            <w:pPr>
              <w:spacing w:before="240"/>
              <w:jc w:val="center"/>
              <w:rPr>
                <w:b/>
                <w:color w:val="FF0000"/>
              </w:rPr>
            </w:pPr>
            <w:r>
              <w:rPr>
                <w:b/>
                <w:color w:val="FF0000"/>
              </w:rPr>
              <w:t>&lt;Unchanged parts omitted&gt;</w:t>
            </w:r>
          </w:p>
          <w:p w14:paraId="6A8315FE" w14:textId="7C4FB759" w:rsidR="00F64EBB" w:rsidRPr="00F64EBB" w:rsidRDefault="00F64EBB" w:rsidP="00F64EBB">
            <w:pPr>
              <w:keepNext/>
              <w:keepLines/>
              <w:spacing w:before="120"/>
              <w:ind w:firstLineChars="50" w:firstLine="140"/>
              <w:outlineLvl w:val="2"/>
              <w:rPr>
                <w:rFonts w:ascii="Arial" w:eastAsia="ＭＳ Ｐゴシック" w:hAnsi="Arial"/>
                <w:sz w:val="28"/>
                <w:lang w:eastAsia="en-US"/>
              </w:rPr>
            </w:pPr>
            <w:r w:rsidRPr="00F64EBB">
              <w:rPr>
                <w:rFonts w:ascii="Arial" w:eastAsia="ＭＳ Ｐゴシック" w:hAnsi="Arial"/>
                <w:sz w:val="28"/>
                <w:lang w:eastAsia="en-US"/>
              </w:rPr>
              <w:t>9.2.1</w:t>
            </w:r>
            <w:r w:rsidRPr="00F64EBB">
              <w:rPr>
                <w:rFonts w:ascii="Arial" w:eastAsia="ＭＳ Ｐゴシック" w:hAnsi="Arial"/>
                <w:sz w:val="28"/>
                <w:lang w:eastAsia="en-US"/>
              </w:rPr>
              <w:tab/>
              <w:t>PUCCH Resource Sets</w:t>
            </w:r>
            <w:bookmarkEnd w:id="3"/>
            <w:bookmarkEnd w:id="4"/>
            <w:bookmarkEnd w:id="5"/>
            <w:bookmarkEnd w:id="6"/>
            <w:bookmarkEnd w:id="7"/>
            <w:bookmarkEnd w:id="8"/>
            <w:bookmarkEnd w:id="9"/>
            <w:bookmarkEnd w:id="10"/>
            <w:bookmarkEnd w:id="11"/>
            <w:bookmarkEnd w:id="12"/>
            <w:bookmarkEnd w:id="13"/>
          </w:p>
          <w:p w14:paraId="41EF9155" w14:textId="77777777" w:rsidR="00F64EBB" w:rsidRPr="00F64EBB" w:rsidRDefault="00F64EBB" w:rsidP="00F64EBB">
            <w:pPr>
              <w:rPr>
                <w:rFonts w:eastAsia="SimSun"/>
                <w:sz w:val="20"/>
                <w:lang w:eastAsia="en-US"/>
              </w:rPr>
            </w:pPr>
            <w:r w:rsidRPr="00F64EBB">
              <w:rPr>
                <w:rFonts w:eastAsia="SimSun"/>
                <w:sz w:val="20"/>
                <w:lang w:eastAsia="en-US"/>
              </w:rPr>
              <w:t xml:space="preserve">If a UE does not have dedicated PUCCH resource configuration, provided by </w:t>
            </w:r>
            <w:r w:rsidRPr="00F64EBB">
              <w:rPr>
                <w:rFonts w:eastAsia="SimSun"/>
                <w:i/>
                <w:sz w:val="20"/>
                <w:lang w:eastAsia="en-US"/>
              </w:rPr>
              <w:t>PUCCH-</w:t>
            </w:r>
            <w:proofErr w:type="spellStart"/>
            <w:r w:rsidRPr="00F64EBB">
              <w:rPr>
                <w:rFonts w:eastAsia="SimSun"/>
                <w:i/>
                <w:sz w:val="20"/>
                <w:lang w:val="en-US" w:eastAsia="en-US"/>
              </w:rPr>
              <w:t>ResourceSet</w:t>
            </w:r>
            <w:proofErr w:type="spellEnd"/>
            <w:r w:rsidRPr="00F64EBB">
              <w:rPr>
                <w:rFonts w:eastAsia="SimSun"/>
                <w:sz w:val="20"/>
                <w:lang w:eastAsia="en-US"/>
              </w:rPr>
              <w:t xml:space="preserve"> in </w:t>
            </w:r>
            <w:r w:rsidRPr="00F64EBB">
              <w:rPr>
                <w:rFonts w:eastAsia="SimSun"/>
                <w:i/>
                <w:sz w:val="20"/>
                <w:lang w:eastAsia="en-US"/>
              </w:rPr>
              <w:t>PUCCH-Config</w:t>
            </w:r>
            <w:r w:rsidRPr="00F64EBB">
              <w:rPr>
                <w:rFonts w:eastAsia="SimSun"/>
                <w:sz w:val="20"/>
                <w:lang w:eastAsia="en-US"/>
              </w:rPr>
              <w:t xml:space="preserve">, a PUCCH resource set is provided by </w:t>
            </w:r>
            <w:proofErr w:type="spellStart"/>
            <w:r w:rsidRPr="00F64EBB">
              <w:rPr>
                <w:rFonts w:eastAsia="SimSun"/>
                <w:i/>
                <w:sz w:val="20"/>
                <w:lang w:eastAsia="en-US"/>
              </w:rPr>
              <w:t>pucch</w:t>
            </w:r>
            <w:proofErr w:type="spellEnd"/>
            <w:r w:rsidRPr="00F64EBB">
              <w:rPr>
                <w:rFonts w:eastAsia="SimSun"/>
                <w:i/>
                <w:sz w:val="20"/>
                <w:lang w:eastAsia="en-US"/>
              </w:rPr>
              <w:t>-</w:t>
            </w:r>
            <w:proofErr w:type="spellStart"/>
            <w:r w:rsidRPr="00F64EBB">
              <w:rPr>
                <w:rFonts w:eastAsia="SimSun"/>
                <w:i/>
                <w:sz w:val="20"/>
                <w:lang w:val="en-US" w:eastAsia="en-US"/>
              </w:rPr>
              <w:t>ResourceCommon</w:t>
            </w:r>
            <w:proofErr w:type="spellEnd"/>
            <w:r w:rsidRPr="00F64EBB">
              <w:rPr>
                <w:rFonts w:eastAsia="SimSun"/>
                <w:sz w:val="20"/>
                <w:lang w:val="en-US" w:eastAsia="en-US"/>
              </w:rPr>
              <w:t xml:space="preserve"> </w:t>
            </w:r>
            <w:r w:rsidRPr="00F64EBB">
              <w:rPr>
                <w:rFonts w:eastAsia="SimSun"/>
                <w:sz w:val="20"/>
                <w:lang w:eastAsia="en-US"/>
              </w:rPr>
              <w:t xml:space="preserve">through </w:t>
            </w:r>
            <w:r w:rsidRPr="00F64EBB">
              <w:rPr>
                <w:rFonts w:eastAsia="SimSun"/>
                <w:sz w:val="20"/>
                <w:lang w:val="en-US" w:eastAsia="en-US"/>
              </w:rPr>
              <w:t xml:space="preserve">an index to a row of Table 9.2.1-1 </w:t>
            </w:r>
            <w:r w:rsidRPr="00F64EBB">
              <w:rPr>
                <w:rFonts w:eastAsia="DengXian"/>
                <w:sz w:val="20"/>
                <w:lang w:eastAsia="en-US"/>
              </w:rPr>
              <w:t xml:space="preserve">for transmission of HARQ-ACK information on PUCCH in an initial UL BWP of </w:t>
            </w:r>
            <m:oMath>
              <m:sSubSup>
                <m:sSubSupPr>
                  <m:ctrlPr>
                    <w:rPr>
                      <w:rFonts w:ascii="Cambria Math" w:eastAsia="SimSun" w:hAnsi="Cambria Math"/>
                      <w:sz w:val="20"/>
                      <w:lang w:eastAsia="en-US"/>
                    </w:rPr>
                  </m:ctrlPr>
                </m:sSubSupPr>
                <m:e>
                  <m:r>
                    <w:rPr>
                      <w:rFonts w:ascii="Cambria Math" w:eastAsia="SimSun" w:hAnsi="Cambria Math"/>
                      <w:sz w:val="20"/>
                      <w:lang w:eastAsia="en-US"/>
                    </w:rPr>
                    <m:t>N</m:t>
                  </m:r>
                </m:e>
                <m:sub>
                  <m:r>
                    <m:rPr>
                      <m:nor/>
                    </m:rPr>
                    <w:rPr>
                      <w:rFonts w:ascii="Cambria Math" w:eastAsia="SimSun"/>
                      <w:sz w:val="20"/>
                      <w:lang w:eastAsia="en-US"/>
                    </w:rPr>
                    <m:t>BWP</m:t>
                  </m:r>
                </m:sub>
                <m:sup>
                  <m:r>
                    <m:rPr>
                      <m:nor/>
                    </m:rPr>
                    <w:rPr>
                      <w:rFonts w:eastAsia="SimSun"/>
                      <w:sz w:val="20"/>
                      <w:lang w:eastAsia="en-US"/>
                    </w:rPr>
                    <m:t>size</m:t>
                  </m:r>
                </m:sup>
              </m:sSubSup>
            </m:oMath>
            <w:r w:rsidRPr="00F64EBB">
              <w:rPr>
                <w:rFonts w:eastAsia="SimSun"/>
                <w:sz w:val="20"/>
                <w:lang w:eastAsia="en-US"/>
              </w:rPr>
              <w:t xml:space="preserve"> P</w:t>
            </w:r>
            <w:r w:rsidRPr="00F64EBB">
              <w:rPr>
                <w:rFonts w:eastAsia="DengXian"/>
                <w:sz w:val="20"/>
                <w:lang w:eastAsia="en-US"/>
              </w:rPr>
              <w:t>RBs</w:t>
            </w:r>
            <w:r w:rsidRPr="00F64EBB">
              <w:rPr>
                <w:rFonts w:eastAsia="SimSun"/>
                <w:sz w:val="20"/>
                <w:lang w:eastAsia="en-US"/>
              </w:rPr>
              <w:t xml:space="preserve">. </w:t>
            </w:r>
          </w:p>
          <w:p w14:paraId="1EA749F0" w14:textId="77777777" w:rsidR="00F64EBB" w:rsidRPr="00F64EBB" w:rsidRDefault="00F64EBB" w:rsidP="00F64EBB">
            <w:pPr>
              <w:rPr>
                <w:rFonts w:eastAsia="SimSun"/>
                <w:sz w:val="20"/>
                <w:lang w:val="en-US" w:eastAsia="en-US"/>
              </w:rPr>
            </w:pPr>
            <w:r w:rsidRPr="00F64EBB">
              <w:rPr>
                <w:rFonts w:eastAsia="SimSun"/>
                <w:sz w:val="20"/>
                <w:lang w:val="en-US" w:eastAsia="en-US"/>
              </w:rPr>
              <w:t xml:space="preserve">The PUCCH resource set includes sixteen resources, each corresponding to a PUCCH format, a first symbol, a duration, a PRB offset </w:t>
            </w:r>
            <m:oMath>
              <m:sSubSup>
                <m:sSubSupPr>
                  <m:ctrlPr>
                    <w:rPr>
                      <w:rFonts w:ascii="Cambria Math" w:eastAsia="SimSun" w:hAnsi="Cambria Math"/>
                      <w:sz w:val="20"/>
                      <w:lang w:eastAsia="en-US"/>
                    </w:rPr>
                  </m:ctrlPr>
                </m:sSubSupPr>
                <m:e>
                  <m:r>
                    <w:rPr>
                      <w:rFonts w:ascii="Cambria Math" w:eastAsia="SimSun" w:hAnsi="Cambria Math"/>
                      <w:sz w:val="20"/>
                      <w:lang w:eastAsia="en-US"/>
                    </w:rPr>
                    <m:t>RB</m:t>
                  </m:r>
                </m:e>
                <m:sub>
                  <m:r>
                    <m:rPr>
                      <m:nor/>
                    </m:rPr>
                    <w:rPr>
                      <w:rFonts w:ascii="Cambria Math" w:eastAsia="SimSun"/>
                      <w:sz w:val="20"/>
                      <w:lang w:eastAsia="en-US"/>
                    </w:rPr>
                    <m:t>BWP</m:t>
                  </m:r>
                </m:sub>
                <m:sup>
                  <m:r>
                    <m:rPr>
                      <m:nor/>
                    </m:rPr>
                    <w:rPr>
                      <w:rFonts w:eastAsia="SimSun"/>
                      <w:sz w:val="20"/>
                      <w:lang w:eastAsia="en-US"/>
                    </w:rPr>
                    <m:t>offset</m:t>
                  </m:r>
                </m:sup>
              </m:sSubSup>
            </m:oMath>
            <w:r w:rsidRPr="00F64EBB">
              <w:rPr>
                <w:rFonts w:eastAsia="SimSun"/>
                <w:sz w:val="20"/>
                <w:lang w:val="en-US" w:eastAsia="en-US"/>
              </w:rPr>
              <w:t xml:space="preserve">, and a cyclic shift index set for a PUCCH transmission. </w:t>
            </w:r>
          </w:p>
          <w:p w14:paraId="12CC50C9" w14:textId="77777777" w:rsidR="00F64EBB" w:rsidRPr="00F64EBB" w:rsidRDefault="00F64EBB" w:rsidP="00F64EBB">
            <w:pPr>
              <w:rPr>
                <w:rFonts w:eastAsia="SimSun"/>
                <w:sz w:val="20"/>
                <w:lang w:val="en-US" w:eastAsia="en-US"/>
              </w:rPr>
            </w:pPr>
            <w:r w:rsidRPr="00F64EBB">
              <w:rPr>
                <w:rFonts w:eastAsia="SimSun"/>
                <w:sz w:val="20"/>
                <w:lang w:val="en-US" w:eastAsia="en-US"/>
              </w:rPr>
              <w:t xml:space="preserve">The UE transmits a PUCCH using frequency hopping if not provided </w:t>
            </w:r>
            <w:proofErr w:type="spellStart"/>
            <w:r w:rsidRPr="00F64EBB">
              <w:rPr>
                <w:rFonts w:eastAsia="SimSun"/>
                <w:i/>
                <w:sz w:val="20"/>
                <w:lang w:eastAsia="en-US"/>
              </w:rPr>
              <w:t>useInterlacePUCCH</w:t>
            </w:r>
            <w:proofErr w:type="spellEnd"/>
            <w:r w:rsidRPr="00F64EBB">
              <w:rPr>
                <w:rFonts w:eastAsia="SimSun"/>
                <w:i/>
                <w:sz w:val="20"/>
                <w:lang w:eastAsia="en-US"/>
              </w:rPr>
              <w:t>-PUSCH</w:t>
            </w:r>
            <w:r w:rsidRPr="00F64EBB">
              <w:rPr>
                <w:rFonts w:eastAsia="SimSun"/>
                <w:iCs/>
                <w:sz w:val="20"/>
                <w:lang w:eastAsia="en-US"/>
              </w:rPr>
              <w:t xml:space="preserve"> in </w:t>
            </w:r>
            <w:r w:rsidRPr="00F64EBB">
              <w:rPr>
                <w:rFonts w:eastAsia="SimSun"/>
                <w:i/>
                <w:sz w:val="20"/>
                <w:lang w:eastAsia="en-US"/>
              </w:rPr>
              <w:t>BWP-</w:t>
            </w:r>
            <w:proofErr w:type="spellStart"/>
            <w:r w:rsidRPr="00F64EBB">
              <w:rPr>
                <w:rFonts w:eastAsia="SimSun"/>
                <w:i/>
                <w:sz w:val="20"/>
                <w:lang w:eastAsia="en-US"/>
              </w:rPr>
              <w:t>UplinkCommon</w:t>
            </w:r>
            <w:proofErr w:type="spellEnd"/>
            <w:r w:rsidRPr="00F64EBB">
              <w:rPr>
                <w:rFonts w:eastAsia="SimSun"/>
                <w:color w:val="000000"/>
                <w:sz w:val="20"/>
                <w:lang w:eastAsia="en-US"/>
              </w:rPr>
              <w:t>; otherwise,</w:t>
            </w:r>
            <w:r w:rsidRPr="00F64EBB">
              <w:rPr>
                <w:rFonts w:eastAsia="SimSun"/>
                <w:iCs/>
                <w:sz w:val="20"/>
                <w:lang w:val="en-US" w:eastAsia="en-US"/>
              </w:rPr>
              <w:t xml:space="preserve"> the UE transmits a PUCCH without frequency hopping</w:t>
            </w:r>
            <w:r w:rsidRPr="00F64EBB">
              <w:rPr>
                <w:rFonts w:eastAsia="SimSun"/>
                <w:sz w:val="20"/>
                <w:lang w:val="en-US" w:eastAsia="en-US"/>
              </w:rPr>
              <w:t xml:space="preserve">. </w:t>
            </w:r>
          </w:p>
          <w:p w14:paraId="4343E545" w14:textId="77777777" w:rsidR="00F64EBB" w:rsidRPr="00F64EBB" w:rsidRDefault="00F64EBB" w:rsidP="00F64EBB">
            <w:pPr>
              <w:rPr>
                <w:rFonts w:eastAsia="SimSun"/>
                <w:sz w:val="20"/>
                <w:lang w:eastAsia="zh-CN"/>
              </w:rPr>
            </w:pPr>
            <w:r w:rsidRPr="00F64EBB">
              <w:rPr>
                <w:rFonts w:eastAsia="SimSun"/>
                <w:sz w:val="20"/>
                <w:lang w:eastAsia="zh-CN"/>
              </w:rPr>
              <w:t>An orthogonal cover code</w:t>
            </w:r>
            <w:r w:rsidRPr="00F64EBB">
              <w:rPr>
                <w:rFonts w:eastAsia="SimSun"/>
                <w:sz w:val="20"/>
                <w:lang w:eastAsia="en-US"/>
              </w:rPr>
              <w:t xml:space="preserve"> </w:t>
            </w:r>
            <w:r w:rsidRPr="00F64EBB">
              <w:rPr>
                <w:rFonts w:eastAsia="SimSun"/>
                <w:sz w:val="20"/>
                <w:lang w:eastAsia="zh-CN"/>
              </w:rPr>
              <w:t xml:space="preserve">with index </w:t>
            </w:r>
            <w:r w:rsidRPr="00F64EBB">
              <w:rPr>
                <w:rFonts w:eastAsia="SimSun"/>
                <w:sz w:val="20"/>
                <w:lang w:eastAsia="en-US"/>
              </w:rPr>
              <w:t>0</w:t>
            </w:r>
            <w:r w:rsidRPr="00F64EBB">
              <w:rPr>
                <w:rFonts w:eastAsia="SimSun"/>
                <w:sz w:val="20"/>
                <w:lang w:eastAsia="zh-CN"/>
              </w:rPr>
              <w:t xml:space="preserve"> is used for a</w:t>
            </w:r>
            <w:r w:rsidRPr="00F64EBB">
              <w:rPr>
                <w:rFonts w:eastAsia="SimSun"/>
                <w:sz w:val="20"/>
                <w:lang w:eastAsia="en-US"/>
              </w:rPr>
              <w:t xml:space="preserve"> PUCCH resource with PUCCH format 1 in Table 9.2.1-1.</w:t>
            </w:r>
            <w:r w:rsidRPr="00F64EBB">
              <w:rPr>
                <w:rFonts w:eastAsia="SimSun"/>
                <w:sz w:val="20"/>
                <w:lang w:eastAsia="zh-CN"/>
              </w:rPr>
              <w:t xml:space="preserve"> </w:t>
            </w:r>
          </w:p>
          <w:p w14:paraId="259F9A87" w14:textId="77777777" w:rsidR="00F64EBB" w:rsidRDefault="00F64EBB" w:rsidP="00F64EBB">
            <w:pPr>
              <w:rPr>
                <w:rFonts w:eastAsia="SimSun"/>
                <w:sz w:val="20"/>
                <w:lang w:val="en-US" w:eastAsia="en-US"/>
              </w:rPr>
            </w:pPr>
            <w:r w:rsidRPr="00F64EBB">
              <w:rPr>
                <w:rFonts w:eastAsia="SimSun"/>
                <w:sz w:val="20"/>
                <w:lang w:val="en-US" w:eastAsia="en-US"/>
              </w:rPr>
              <w:t xml:space="preserve">The UE transmits the PUCCH using the same spatial domain transmission filter as for </w:t>
            </w:r>
            <w:r w:rsidRPr="002B296A">
              <w:rPr>
                <w:rFonts w:eastAsia="SimSun"/>
                <w:strike/>
                <w:color w:val="FF0000"/>
                <w:sz w:val="20"/>
                <w:u w:val="single"/>
                <w:lang w:val="en-US" w:eastAsia="en-US"/>
              </w:rPr>
              <w:t xml:space="preserve">a </w:t>
            </w:r>
            <w:r w:rsidRPr="002B296A">
              <w:rPr>
                <w:rFonts w:eastAsia="SimSun"/>
                <w:color w:val="FF0000"/>
                <w:sz w:val="20"/>
                <w:u w:val="single"/>
                <w:lang w:val="en-US" w:eastAsia="en-US"/>
              </w:rPr>
              <w:t xml:space="preserve">the initial </w:t>
            </w:r>
            <w:r w:rsidRPr="00F64EBB">
              <w:rPr>
                <w:rFonts w:eastAsia="SimSun"/>
                <w:sz w:val="20"/>
                <w:lang w:val="en-US" w:eastAsia="en-US"/>
              </w:rPr>
              <w:t xml:space="preserve">PUSCH transmission scheduled by a RAR UL grant as described in Clause 8.3. </w:t>
            </w:r>
          </w:p>
          <w:p w14:paraId="7A210E32" w14:textId="77777777" w:rsidR="003D6DFE" w:rsidRDefault="003D6DFE" w:rsidP="003D6DFE">
            <w:pPr>
              <w:spacing w:before="240"/>
              <w:jc w:val="center"/>
              <w:rPr>
                <w:b/>
                <w:color w:val="FF0000"/>
              </w:rPr>
            </w:pPr>
            <w:r>
              <w:rPr>
                <w:b/>
                <w:color w:val="FF0000"/>
              </w:rPr>
              <w:t>&lt;Unchanged parts omitted&gt;</w:t>
            </w:r>
          </w:p>
          <w:p w14:paraId="3479A812" w14:textId="612A8FDE" w:rsidR="003D6DFE" w:rsidRPr="00F64EBB" w:rsidRDefault="003D6DFE" w:rsidP="003D6DFE">
            <w:pPr>
              <w:jc w:val="center"/>
              <w:rPr>
                <w:rFonts w:eastAsia="SimSun"/>
                <w:sz w:val="20"/>
                <w:lang w:val="en-US" w:eastAsia="en-US"/>
              </w:rPr>
            </w:pPr>
            <w:r>
              <w:rPr>
                <w:b/>
                <w:color w:val="FF0000"/>
              </w:rPr>
              <w:t>-------------------------- End of Text Proposal for TS 38.213 --------------------------</w:t>
            </w:r>
          </w:p>
        </w:tc>
      </w:tr>
    </w:tbl>
    <w:p w14:paraId="1B0EDE92" w14:textId="3C172DC4" w:rsidR="00F64EBB" w:rsidRDefault="00F64EBB" w:rsidP="00F64EBB">
      <w:pPr>
        <w:spacing w:afterLines="50" w:after="120"/>
        <w:jc w:val="both"/>
        <w:rPr>
          <w:b/>
          <w:sz w:val="22"/>
          <w:szCs w:val="22"/>
          <w:u w:val="single"/>
          <w:lang w:val="en-US"/>
        </w:rPr>
      </w:pPr>
    </w:p>
    <w:p w14:paraId="6043841B" w14:textId="77777777" w:rsidR="00F64EBB" w:rsidRPr="00F64EBB" w:rsidRDefault="00F64EBB" w:rsidP="00F64EBB">
      <w:pPr>
        <w:spacing w:afterLines="50" w:after="120"/>
        <w:jc w:val="both"/>
        <w:rPr>
          <w:b/>
          <w:sz w:val="22"/>
          <w:szCs w:val="22"/>
          <w:u w:val="single"/>
          <w:lang w:val="en-US"/>
        </w:rPr>
      </w:pPr>
    </w:p>
    <w:p w14:paraId="50C54DB0" w14:textId="44AC24DC" w:rsidR="00154D5A" w:rsidRPr="003E5F69" w:rsidRDefault="00154D5A" w:rsidP="00154D5A">
      <w:pPr>
        <w:pStyle w:val="aff6"/>
        <w:numPr>
          <w:ilvl w:val="0"/>
          <w:numId w:val="25"/>
        </w:numPr>
        <w:spacing w:afterLines="50" w:after="120"/>
        <w:ind w:leftChars="0"/>
        <w:jc w:val="both"/>
        <w:rPr>
          <w:b/>
          <w:sz w:val="22"/>
          <w:szCs w:val="22"/>
          <w:u w:val="single"/>
          <w:lang w:val="en-US"/>
        </w:rPr>
      </w:pPr>
      <w:r>
        <w:rPr>
          <w:b/>
          <w:sz w:val="22"/>
          <w:szCs w:val="22"/>
          <w:u w:val="single"/>
        </w:rPr>
        <w:t>Msg3 repetition factor indication</w:t>
      </w:r>
    </w:p>
    <w:p w14:paraId="38C960DA" w14:textId="77777777" w:rsidR="001155A7" w:rsidRPr="00343631" w:rsidRDefault="001155A7" w:rsidP="001155A7">
      <w:pPr>
        <w:pStyle w:val="aff6"/>
        <w:numPr>
          <w:ilvl w:val="0"/>
          <w:numId w:val="25"/>
        </w:numPr>
        <w:spacing w:afterLines="50" w:after="120"/>
        <w:ind w:leftChars="0"/>
        <w:jc w:val="both"/>
        <w:rPr>
          <w:b/>
          <w:sz w:val="22"/>
          <w:szCs w:val="22"/>
          <w:u w:val="single"/>
          <w:lang w:val="en-US"/>
        </w:rPr>
      </w:pPr>
      <w:r w:rsidRPr="00343631">
        <w:rPr>
          <w:rFonts w:eastAsiaTheme="minorEastAsia"/>
          <w:b/>
          <w:sz w:val="22"/>
          <w:lang w:val="en-US"/>
        </w:rPr>
        <w:t>Reason for change</w:t>
      </w:r>
    </w:p>
    <w:p w14:paraId="5E0F8251" w14:textId="2788254D" w:rsidR="00154D5A" w:rsidRPr="00154D5A" w:rsidRDefault="00154D5A" w:rsidP="00717805">
      <w:pPr>
        <w:rPr>
          <w:sz w:val="22"/>
          <w:szCs w:val="22"/>
          <w:lang w:val="en-US"/>
        </w:rPr>
      </w:pPr>
      <w:r w:rsidRPr="0016069E">
        <w:rPr>
          <w:rFonts w:eastAsiaTheme="minorEastAsia"/>
          <w:sz w:val="22"/>
          <w:szCs w:val="22"/>
          <w:lang w:val="en-US"/>
        </w:rPr>
        <w:t>At RAN1#10</w:t>
      </w:r>
      <w:r w:rsidR="00A71DF4">
        <w:rPr>
          <w:rFonts w:eastAsiaTheme="minorEastAsia"/>
          <w:sz w:val="22"/>
          <w:szCs w:val="22"/>
          <w:lang w:val="en-US"/>
        </w:rPr>
        <w:t>7</w:t>
      </w:r>
      <w:r w:rsidRPr="0016069E">
        <w:rPr>
          <w:rFonts w:eastAsiaTheme="minorEastAsia"/>
          <w:sz w:val="22"/>
          <w:szCs w:val="22"/>
          <w:lang w:val="en-US"/>
        </w:rPr>
        <w:t>-e meeting</w:t>
      </w:r>
      <w:r w:rsidR="00B304C3">
        <w:rPr>
          <w:rFonts w:eastAsiaTheme="minorEastAsia"/>
          <w:sz w:val="22"/>
          <w:szCs w:val="22"/>
          <w:lang w:val="en-US"/>
        </w:rPr>
        <w:t>,</w:t>
      </w:r>
      <w:r>
        <w:rPr>
          <w:rFonts w:eastAsiaTheme="minorEastAsia"/>
          <w:sz w:val="22"/>
          <w:szCs w:val="22"/>
          <w:lang w:val="en-US"/>
        </w:rPr>
        <w:t xml:space="preserve"> Msg3 repetition factor indication was </w:t>
      </w:r>
      <w:r w:rsidRPr="0016069E">
        <w:rPr>
          <w:rFonts w:eastAsiaTheme="minorEastAsia"/>
          <w:sz w:val="22"/>
          <w:szCs w:val="22"/>
          <w:lang w:val="en-US"/>
        </w:rPr>
        <w:t>discussed, and</w:t>
      </w:r>
      <w:r>
        <w:rPr>
          <w:rFonts w:eastAsiaTheme="minorEastAsia"/>
          <w:sz w:val="22"/>
          <w:szCs w:val="22"/>
          <w:lang w:val="en-US"/>
        </w:rPr>
        <w:t xml:space="preserve"> the</w:t>
      </w:r>
      <w:r w:rsidRPr="0016069E">
        <w:rPr>
          <w:rFonts w:eastAsiaTheme="minorEastAsia"/>
          <w:sz w:val="22"/>
          <w:szCs w:val="22"/>
          <w:lang w:val="en-US"/>
        </w:rPr>
        <w:t xml:space="preserve"> following </w:t>
      </w:r>
      <w:r w:rsidR="00802149">
        <w:rPr>
          <w:rFonts w:eastAsiaTheme="minorEastAsia"/>
          <w:sz w:val="22"/>
          <w:szCs w:val="22"/>
          <w:lang w:val="en-US"/>
        </w:rPr>
        <w:t>agreement</w:t>
      </w:r>
      <w:r w:rsidR="00A71DF4">
        <w:rPr>
          <w:rFonts w:eastAsiaTheme="minorEastAsia"/>
          <w:sz w:val="22"/>
          <w:szCs w:val="22"/>
          <w:lang w:val="en-US"/>
        </w:rPr>
        <w:t xml:space="preserve">s </w:t>
      </w:r>
      <w:r w:rsidR="00B304C3">
        <w:rPr>
          <w:rFonts w:eastAsiaTheme="minorEastAsia"/>
          <w:sz w:val="22"/>
          <w:szCs w:val="22"/>
          <w:lang w:val="en-US"/>
        </w:rPr>
        <w:t>were</w:t>
      </w:r>
      <w:r w:rsidRPr="0016069E">
        <w:rPr>
          <w:rFonts w:eastAsiaTheme="minorEastAsia"/>
          <w:sz w:val="22"/>
          <w:szCs w:val="22"/>
          <w:lang w:val="en-US"/>
        </w:rPr>
        <w:t xml:space="preserve"> made [</w:t>
      </w:r>
      <w:r w:rsidR="00F906F8">
        <w:rPr>
          <w:rFonts w:eastAsiaTheme="minorEastAsia"/>
          <w:sz w:val="22"/>
          <w:szCs w:val="22"/>
          <w:lang w:val="en-US"/>
        </w:rPr>
        <w:t>1</w:t>
      </w:r>
      <w:r>
        <w:rPr>
          <w:rFonts w:eastAsiaTheme="minorEastAsia"/>
          <w:sz w:val="22"/>
          <w:szCs w:val="22"/>
          <w:lang w:val="en-US"/>
        </w:rPr>
        <w:t>].</w:t>
      </w:r>
    </w:p>
    <w:tbl>
      <w:tblPr>
        <w:tblStyle w:val="aff4"/>
        <w:tblW w:w="0" w:type="auto"/>
        <w:jc w:val="center"/>
        <w:tblLook w:val="04A0" w:firstRow="1" w:lastRow="0" w:firstColumn="1" w:lastColumn="0" w:noHBand="0" w:noVBand="1"/>
      </w:tblPr>
      <w:tblGrid>
        <w:gridCol w:w="9962"/>
      </w:tblGrid>
      <w:tr w:rsidR="007E607B" w:rsidRPr="00A31D60" w14:paraId="4641ACFA" w14:textId="77777777" w:rsidTr="00154D5A">
        <w:trPr>
          <w:trHeight w:val="701"/>
          <w:jc w:val="center"/>
        </w:trPr>
        <w:tc>
          <w:tcPr>
            <w:tcW w:w="9962" w:type="dxa"/>
          </w:tcPr>
          <w:p w14:paraId="6EFEE232" w14:textId="77777777" w:rsidR="00A71DF4" w:rsidRPr="00A71DF4" w:rsidRDefault="00A71DF4" w:rsidP="00A71DF4">
            <w:pPr>
              <w:tabs>
                <w:tab w:val="left" w:pos="720"/>
              </w:tabs>
              <w:snapToGrid w:val="0"/>
              <w:spacing w:after="120" w:line="276" w:lineRule="auto"/>
              <w:jc w:val="both"/>
              <w:rPr>
                <w:rFonts w:eastAsia="SimSun"/>
                <w:b/>
                <w:bCs/>
                <w:sz w:val="20"/>
                <w:highlight w:val="green"/>
                <w:lang w:val="en-US" w:eastAsia="zh-CN"/>
              </w:rPr>
            </w:pPr>
            <w:r w:rsidRPr="00A71DF4">
              <w:rPr>
                <w:rFonts w:eastAsia="SimSun" w:hint="eastAsia"/>
                <w:b/>
                <w:bCs/>
                <w:sz w:val="20"/>
                <w:highlight w:val="green"/>
                <w:lang w:val="en-US" w:eastAsia="zh-CN"/>
              </w:rPr>
              <w:t>Agreement</w:t>
            </w:r>
          </w:p>
          <w:p w14:paraId="43387F1E" w14:textId="77777777" w:rsidR="00A71DF4" w:rsidRPr="00A71DF4" w:rsidRDefault="00A71DF4" w:rsidP="00A71DF4">
            <w:pPr>
              <w:numPr>
                <w:ilvl w:val="0"/>
                <w:numId w:val="38"/>
              </w:numPr>
              <w:snapToGrid w:val="0"/>
              <w:spacing w:before="120" w:line="280" w:lineRule="atLeast"/>
              <w:jc w:val="both"/>
              <w:rPr>
                <w:rFonts w:eastAsia="New York"/>
                <w:bCs/>
                <w:sz w:val="20"/>
                <w:lang w:val="en-US" w:eastAsia="zh-CN"/>
              </w:rPr>
            </w:pPr>
            <w:r w:rsidRPr="00A71DF4">
              <w:rPr>
                <w:rFonts w:ascii="New York" w:eastAsia="SimSun" w:hAnsi="New York" w:hint="eastAsia"/>
                <w:bCs/>
                <w:sz w:val="20"/>
                <w:shd w:val="clear" w:color="auto" w:fill="FFFFFF"/>
                <w:lang w:val="en-US" w:eastAsia="zh-CN" w:bidi="ar"/>
              </w:rPr>
              <w:t>F</w:t>
            </w:r>
            <w:r w:rsidRPr="00A71DF4">
              <w:rPr>
                <w:rFonts w:ascii="New York" w:eastAsia="SimSun" w:hAnsi="New York"/>
                <w:bCs/>
                <w:sz w:val="20"/>
                <w:shd w:val="clear" w:color="auto" w:fill="FFFFFF"/>
                <w:lang w:val="en-US" w:eastAsia="zh-CN" w:bidi="ar"/>
              </w:rPr>
              <w:t>or indication of the number of repetitions of Msg3 initial transmission</w:t>
            </w:r>
            <w:r w:rsidRPr="00A71DF4">
              <w:rPr>
                <w:rFonts w:ascii="New York" w:eastAsia="SimSun" w:hAnsi="New York" w:hint="eastAsia"/>
                <w:bCs/>
                <w:sz w:val="20"/>
                <w:shd w:val="clear" w:color="auto" w:fill="FFFFFF"/>
                <w:lang w:val="en-US" w:eastAsia="zh-CN" w:bidi="ar"/>
              </w:rPr>
              <w:t xml:space="preserve">, </w:t>
            </w:r>
            <w:r w:rsidRPr="00A71DF4">
              <w:rPr>
                <w:rFonts w:ascii="New York" w:eastAsia="New York" w:hAnsi="New York"/>
                <w:bCs/>
                <w:sz w:val="20"/>
                <w:lang w:val="en-US" w:eastAsia="zh-CN"/>
              </w:rPr>
              <w:t xml:space="preserve">Alt </w:t>
            </w:r>
            <w:r w:rsidRPr="00A71DF4">
              <w:rPr>
                <w:rFonts w:ascii="New York" w:eastAsia="New York" w:hAnsi="New York" w:hint="eastAsia"/>
                <w:bCs/>
                <w:sz w:val="20"/>
                <w:lang w:val="en-US" w:eastAsia="zh-CN"/>
              </w:rPr>
              <w:t xml:space="preserve">2 (i.e., using MCS </w:t>
            </w:r>
            <w:r w:rsidRPr="00A71DF4">
              <w:rPr>
                <w:rFonts w:ascii="New York" w:eastAsia="New York" w:hAnsi="New York"/>
                <w:bCs/>
                <w:sz w:val="20"/>
                <w:lang w:val="en-US" w:eastAsia="zh-CN"/>
              </w:rPr>
              <w:t>information field</w:t>
            </w:r>
            <w:r w:rsidRPr="00A71DF4">
              <w:rPr>
                <w:rFonts w:ascii="New York" w:eastAsia="New York" w:hAnsi="New York" w:hint="eastAsia"/>
                <w:bCs/>
                <w:sz w:val="20"/>
                <w:lang w:val="en-US" w:eastAsia="zh-CN"/>
              </w:rPr>
              <w:t xml:space="preserve">) is adopted. </w:t>
            </w:r>
          </w:p>
          <w:p w14:paraId="69716B8D" w14:textId="77777777" w:rsidR="00A71DF4" w:rsidRPr="00A71DF4" w:rsidRDefault="00A71DF4" w:rsidP="00A71DF4">
            <w:pPr>
              <w:numPr>
                <w:ilvl w:val="1"/>
                <w:numId w:val="39"/>
              </w:numPr>
              <w:snapToGrid w:val="0"/>
              <w:spacing w:before="120" w:line="280" w:lineRule="atLeast"/>
              <w:jc w:val="both"/>
              <w:rPr>
                <w:rFonts w:eastAsia="SimSun"/>
                <w:sz w:val="20"/>
                <w:lang w:val="en-US" w:eastAsia="zh-CN"/>
              </w:rPr>
            </w:pPr>
            <w:r w:rsidRPr="00A71DF4">
              <w:rPr>
                <w:rFonts w:eastAsia="SimSun" w:hint="eastAsia"/>
                <w:sz w:val="20"/>
                <w:lang w:val="en-US" w:eastAsia="zh-CN"/>
              </w:rPr>
              <w:t xml:space="preserve">Four candidate MCS indexes can be configured by SIB1 for Msg3 initial transmission. </w:t>
            </w:r>
            <w:r w:rsidRPr="00A71DF4">
              <w:rPr>
                <w:rFonts w:eastAsia="SimSun"/>
                <w:sz w:val="20"/>
                <w:lang w:val="en-US" w:eastAsia="zh-CN"/>
              </w:rPr>
              <w:t xml:space="preserve">MCS 0~3 </w:t>
            </w:r>
            <w:proofErr w:type="gramStart"/>
            <w:r w:rsidRPr="00A71DF4">
              <w:rPr>
                <w:rFonts w:eastAsia="SimSun"/>
                <w:sz w:val="20"/>
                <w:lang w:val="en-US" w:eastAsia="zh-CN"/>
              </w:rPr>
              <w:t>are</w:t>
            </w:r>
            <w:proofErr w:type="gramEnd"/>
            <w:r w:rsidRPr="00A71DF4">
              <w:rPr>
                <w:rFonts w:eastAsia="SimSun"/>
                <w:sz w:val="20"/>
                <w:lang w:val="en-US" w:eastAsia="zh-CN"/>
              </w:rPr>
              <w:t xml:space="preserve"> applied if the configuration is absent.</w:t>
            </w:r>
          </w:p>
          <w:p w14:paraId="3F37EF44" w14:textId="77777777" w:rsidR="00A71DF4" w:rsidRPr="00A71DF4" w:rsidRDefault="00A71DF4" w:rsidP="00A71DF4">
            <w:pPr>
              <w:numPr>
                <w:ilvl w:val="1"/>
                <w:numId w:val="39"/>
              </w:numPr>
              <w:snapToGrid w:val="0"/>
              <w:spacing w:before="120" w:line="280" w:lineRule="atLeast"/>
              <w:jc w:val="both"/>
              <w:rPr>
                <w:rFonts w:eastAsia="SimSun"/>
                <w:sz w:val="20"/>
                <w:lang w:val="en-US" w:eastAsia="zh-CN"/>
              </w:rPr>
            </w:pPr>
            <w:r w:rsidRPr="00A71DF4">
              <w:rPr>
                <w:rFonts w:eastAsia="SimSun" w:hint="eastAsia"/>
                <w:sz w:val="20"/>
                <w:lang w:val="en-US" w:eastAsia="zh-CN"/>
              </w:rPr>
              <w:t xml:space="preserve">If the four candidate repetition factors are not configured, the default values are {1, 2, 3, 4}. </w:t>
            </w:r>
          </w:p>
          <w:p w14:paraId="4C02BDA3" w14:textId="77777777" w:rsidR="00A71DF4" w:rsidRPr="00A71DF4" w:rsidRDefault="00A71DF4" w:rsidP="00A71DF4">
            <w:pPr>
              <w:snapToGrid w:val="0"/>
              <w:spacing w:after="120" w:line="276" w:lineRule="auto"/>
              <w:jc w:val="both"/>
              <w:rPr>
                <w:rFonts w:eastAsia="Times New Roman"/>
                <w:b/>
                <w:bCs/>
                <w:sz w:val="20"/>
                <w:highlight w:val="green"/>
                <w:lang w:val="en-US" w:eastAsia="zh-CN"/>
              </w:rPr>
            </w:pPr>
          </w:p>
          <w:p w14:paraId="3CD8E5E4" w14:textId="320D870D" w:rsidR="00A71DF4" w:rsidRPr="00A71DF4" w:rsidRDefault="00A71DF4" w:rsidP="00A71DF4">
            <w:pPr>
              <w:snapToGrid w:val="0"/>
              <w:spacing w:after="120" w:line="276" w:lineRule="auto"/>
              <w:jc w:val="both"/>
              <w:rPr>
                <w:rFonts w:eastAsia="Times New Roman"/>
                <w:b/>
                <w:bCs/>
                <w:sz w:val="20"/>
                <w:highlight w:val="green"/>
                <w:lang w:val="en-US" w:eastAsia="zh-CN"/>
              </w:rPr>
            </w:pPr>
            <w:r w:rsidRPr="00A71DF4">
              <w:rPr>
                <w:rFonts w:eastAsia="Times New Roman"/>
                <w:b/>
                <w:bCs/>
                <w:sz w:val="20"/>
                <w:highlight w:val="green"/>
                <w:lang w:val="en-US" w:eastAsia="zh-CN"/>
              </w:rPr>
              <w:t>Agreement</w:t>
            </w:r>
            <w:r w:rsidRPr="00A71DF4">
              <w:rPr>
                <w:rFonts w:eastAsia="Times New Roman" w:hint="eastAsia"/>
                <w:b/>
                <w:bCs/>
                <w:sz w:val="20"/>
                <w:highlight w:val="green"/>
                <w:lang w:val="en-US" w:eastAsia="zh-CN"/>
              </w:rPr>
              <w:t xml:space="preserve"> </w:t>
            </w:r>
          </w:p>
          <w:p w14:paraId="67F82614" w14:textId="77777777" w:rsidR="00A71DF4" w:rsidRPr="00A71DF4" w:rsidRDefault="00A71DF4" w:rsidP="00A71DF4">
            <w:pPr>
              <w:snapToGrid w:val="0"/>
              <w:spacing w:after="120" w:line="276" w:lineRule="auto"/>
              <w:jc w:val="both"/>
              <w:rPr>
                <w:rFonts w:eastAsia="SimSun"/>
                <w:sz w:val="20"/>
                <w:lang w:val="en-US" w:eastAsia="zh-CN"/>
              </w:rPr>
            </w:pPr>
            <w:r w:rsidRPr="00A71DF4">
              <w:rPr>
                <w:rFonts w:eastAsia="Times New Roman" w:hint="eastAsia"/>
                <w:sz w:val="20"/>
                <w:lang w:val="en-US" w:eastAsia="zh-CN"/>
              </w:rPr>
              <w:lastRenderedPageBreak/>
              <w:t xml:space="preserve">For repetition indication for </w:t>
            </w:r>
            <w:r w:rsidRPr="00A71DF4">
              <w:rPr>
                <w:rFonts w:eastAsia="Times New Roman"/>
                <w:sz w:val="20"/>
                <w:lang w:val="en-US" w:eastAsia="zh-CN"/>
              </w:rPr>
              <w:t>Msg3 re-transmission</w:t>
            </w:r>
            <w:r w:rsidRPr="00A71DF4">
              <w:rPr>
                <w:rFonts w:eastAsia="Times New Roman" w:hint="eastAsia"/>
                <w:sz w:val="20"/>
                <w:lang w:val="en-US" w:eastAsia="zh-CN"/>
              </w:rPr>
              <w:t>, Option 1 (i.e., u</w:t>
            </w:r>
            <w:r w:rsidRPr="00A71DF4">
              <w:rPr>
                <w:rFonts w:eastAsia="Times New Roman"/>
                <w:sz w:val="20"/>
                <w:lang w:eastAsia="en-IN"/>
              </w:rPr>
              <w:t>se the same mechanism as supported for Msg3 initial transmission</w:t>
            </w:r>
            <w:r w:rsidRPr="00A71DF4">
              <w:rPr>
                <w:rFonts w:eastAsia="SimSun" w:hint="eastAsia"/>
                <w:sz w:val="20"/>
                <w:lang w:val="en-US" w:eastAsia="zh-CN"/>
              </w:rPr>
              <w:t xml:space="preserve">) is adopted. </w:t>
            </w:r>
          </w:p>
          <w:p w14:paraId="3476A26B" w14:textId="430CFB67" w:rsidR="00154D5A" w:rsidRPr="00A71DF4" w:rsidRDefault="00A71DF4" w:rsidP="00A71DF4">
            <w:pPr>
              <w:snapToGrid w:val="0"/>
              <w:spacing w:after="120" w:line="276" w:lineRule="auto"/>
              <w:jc w:val="both"/>
              <w:rPr>
                <w:rFonts w:eastAsia="SimSun"/>
                <w:sz w:val="20"/>
                <w:lang w:val="en-US" w:eastAsia="zh-CN"/>
              </w:rPr>
            </w:pPr>
            <w:r w:rsidRPr="00A71DF4">
              <w:rPr>
                <w:rFonts w:eastAsia="SimSun"/>
                <w:sz w:val="20"/>
                <w:lang w:val="en-US" w:eastAsia="zh-CN"/>
              </w:rPr>
              <w:t xml:space="preserve">FFS: [8] MCS index to be used for </w:t>
            </w:r>
            <w:r w:rsidRPr="00A71DF4">
              <w:rPr>
                <w:rFonts w:eastAsia="Times New Roman"/>
                <w:sz w:val="20"/>
                <w:lang w:val="en-US" w:eastAsia="zh-CN"/>
              </w:rPr>
              <w:t>Msg3 re-transmission</w:t>
            </w:r>
          </w:p>
        </w:tc>
      </w:tr>
    </w:tbl>
    <w:p w14:paraId="4FC352A3" w14:textId="000B8B0D" w:rsidR="00984CDC" w:rsidRDefault="00984CDC" w:rsidP="0066270D">
      <w:pPr>
        <w:spacing w:afterLines="50" w:after="120"/>
        <w:jc w:val="both"/>
        <w:rPr>
          <w:sz w:val="22"/>
          <w:szCs w:val="22"/>
        </w:rPr>
      </w:pPr>
    </w:p>
    <w:p w14:paraId="582DC001" w14:textId="3E90F609" w:rsidR="00A71DF4" w:rsidRDefault="00A71DF4" w:rsidP="0066270D">
      <w:pPr>
        <w:spacing w:afterLines="50" w:after="120"/>
        <w:jc w:val="both"/>
        <w:rPr>
          <w:sz w:val="22"/>
          <w:szCs w:val="22"/>
        </w:rPr>
      </w:pPr>
      <w:r>
        <w:rPr>
          <w:rFonts w:hint="eastAsia"/>
          <w:sz w:val="22"/>
          <w:szCs w:val="22"/>
        </w:rPr>
        <w:t>A</w:t>
      </w:r>
      <w:r>
        <w:rPr>
          <w:sz w:val="22"/>
          <w:szCs w:val="22"/>
        </w:rPr>
        <w:t xml:space="preserve">lthough RAN1 reached the agreement to use MCS information field for </w:t>
      </w:r>
      <w:r w:rsidR="005718F2">
        <w:rPr>
          <w:sz w:val="22"/>
          <w:szCs w:val="22"/>
        </w:rPr>
        <w:t xml:space="preserve">the </w:t>
      </w:r>
      <w:r>
        <w:rPr>
          <w:sz w:val="22"/>
          <w:szCs w:val="22"/>
        </w:rPr>
        <w:t>repetition factor indication in Msg3 re-transmission, the mapping between the codepoints in MCS information field and repetition factors has not been finalized. In general, there are three options for this mapping</w:t>
      </w:r>
      <w:r>
        <w:rPr>
          <w:rFonts w:hint="eastAsia"/>
          <w:sz w:val="22"/>
          <w:szCs w:val="22"/>
        </w:rPr>
        <w:t>.</w:t>
      </w:r>
    </w:p>
    <w:p w14:paraId="1E36956E" w14:textId="0D3033B2" w:rsidR="00A71DF4" w:rsidRPr="00A71DF4" w:rsidRDefault="00A71DF4" w:rsidP="00A71DF4">
      <w:pPr>
        <w:pStyle w:val="aff6"/>
        <w:numPr>
          <w:ilvl w:val="0"/>
          <w:numId w:val="41"/>
        </w:numPr>
        <w:spacing w:afterLines="50" w:after="120"/>
        <w:ind w:leftChars="0"/>
        <w:jc w:val="both"/>
        <w:rPr>
          <w:sz w:val="22"/>
          <w:szCs w:val="22"/>
          <w:lang w:val="en-US"/>
        </w:rPr>
      </w:pPr>
      <w:r w:rsidRPr="00A71DF4">
        <w:rPr>
          <w:sz w:val="22"/>
          <w:szCs w:val="22"/>
          <w:lang w:val="en-US"/>
        </w:rPr>
        <w:t>Opt</w:t>
      </w:r>
      <w:r>
        <w:rPr>
          <w:sz w:val="22"/>
          <w:szCs w:val="22"/>
          <w:lang w:val="en-US"/>
        </w:rPr>
        <w:t xml:space="preserve">ion </w:t>
      </w:r>
      <w:r w:rsidRPr="00A71DF4">
        <w:rPr>
          <w:sz w:val="22"/>
          <w:szCs w:val="22"/>
          <w:lang w:val="en-US"/>
        </w:rPr>
        <w:t>1: MCS 0-7 are candidate MCS indexes.</w:t>
      </w:r>
    </w:p>
    <w:p w14:paraId="2F0F60EC" w14:textId="40B4940B" w:rsidR="00A71DF4" w:rsidRPr="00A71DF4" w:rsidRDefault="00A71DF4" w:rsidP="00A71DF4">
      <w:pPr>
        <w:pStyle w:val="aff6"/>
        <w:numPr>
          <w:ilvl w:val="0"/>
          <w:numId w:val="41"/>
        </w:numPr>
        <w:spacing w:afterLines="50" w:after="120"/>
        <w:ind w:leftChars="0"/>
        <w:jc w:val="both"/>
        <w:rPr>
          <w:sz w:val="22"/>
          <w:szCs w:val="22"/>
          <w:lang w:val="en-US"/>
        </w:rPr>
      </w:pPr>
      <w:r w:rsidRPr="00A71DF4">
        <w:rPr>
          <w:sz w:val="22"/>
          <w:szCs w:val="22"/>
          <w:lang w:val="en-US"/>
        </w:rPr>
        <w:t>Opt</w:t>
      </w:r>
      <w:r>
        <w:rPr>
          <w:sz w:val="22"/>
          <w:szCs w:val="22"/>
          <w:lang w:val="en-US"/>
        </w:rPr>
        <w:t xml:space="preserve">ion </w:t>
      </w:r>
      <w:r w:rsidRPr="00A71DF4">
        <w:rPr>
          <w:sz w:val="22"/>
          <w:szCs w:val="22"/>
          <w:lang w:val="en-US"/>
        </w:rPr>
        <w:t>2: The same mapping as Msg3 initial transmission is reused for Msg3 re-transmission.</w:t>
      </w:r>
    </w:p>
    <w:p w14:paraId="43640940" w14:textId="77777777" w:rsidR="00A71DF4" w:rsidRDefault="00A71DF4" w:rsidP="00A71DF4">
      <w:pPr>
        <w:pStyle w:val="aff6"/>
        <w:numPr>
          <w:ilvl w:val="0"/>
          <w:numId w:val="41"/>
        </w:numPr>
        <w:spacing w:afterLines="50" w:after="120"/>
        <w:ind w:leftChars="0"/>
        <w:jc w:val="both"/>
        <w:rPr>
          <w:sz w:val="22"/>
          <w:szCs w:val="22"/>
          <w:lang w:val="en-US"/>
        </w:rPr>
      </w:pPr>
      <w:r w:rsidRPr="00A71DF4">
        <w:rPr>
          <w:sz w:val="22"/>
          <w:szCs w:val="22"/>
          <w:lang w:val="en-US"/>
        </w:rPr>
        <w:t>Opt</w:t>
      </w:r>
      <w:r>
        <w:rPr>
          <w:sz w:val="22"/>
          <w:szCs w:val="22"/>
          <w:lang w:val="en-US"/>
        </w:rPr>
        <w:t xml:space="preserve">ion </w:t>
      </w:r>
      <w:r w:rsidRPr="00A71DF4">
        <w:rPr>
          <w:sz w:val="22"/>
          <w:szCs w:val="22"/>
          <w:lang w:val="en-US"/>
        </w:rPr>
        <w:t>3: Eight candidate MCS indexes can be configured by SIB1 for Msg3 re-transmission.</w:t>
      </w:r>
    </w:p>
    <w:p w14:paraId="3E71BCFE" w14:textId="24319B58" w:rsidR="00A71DF4" w:rsidRPr="00A71DF4" w:rsidRDefault="00A71DF4" w:rsidP="00A71DF4">
      <w:pPr>
        <w:spacing w:afterLines="50" w:after="120"/>
        <w:jc w:val="both"/>
        <w:rPr>
          <w:sz w:val="22"/>
          <w:szCs w:val="22"/>
          <w:lang w:val="en-US"/>
        </w:rPr>
      </w:pPr>
      <w:r>
        <w:rPr>
          <w:sz w:val="22"/>
          <w:szCs w:val="22"/>
        </w:rPr>
        <w:t>While Option 1 is simple and requires no SIB1 overhead, Option 2 and Option 3 enable applying MCS index larger than 7 for PUSCH repetitions of Msg3 re-transmission. However, MCS index larger than 7 for Msg3 transmissions might not be necessary especially in the target scenario of coverage enhancements: UE in the cell-edge.</w:t>
      </w:r>
      <w:r w:rsidR="00C538B2">
        <w:rPr>
          <w:sz w:val="22"/>
          <w:szCs w:val="22"/>
        </w:rPr>
        <w:t xml:space="preserve"> Hence, we prefer supporting Option 1 as the repetition factor indication for Msg3 re-transmission. </w:t>
      </w:r>
      <w:r>
        <w:rPr>
          <w:sz w:val="22"/>
          <w:szCs w:val="22"/>
        </w:rPr>
        <w:t xml:space="preserve"> </w:t>
      </w:r>
    </w:p>
    <w:p w14:paraId="75BB36FA" w14:textId="1FBC0BA6" w:rsidR="00E4794F" w:rsidRDefault="00E4794F" w:rsidP="00E4794F">
      <w:pPr>
        <w:spacing w:afterLines="50" w:after="120"/>
        <w:rPr>
          <w:sz w:val="22"/>
          <w:szCs w:val="22"/>
        </w:rPr>
      </w:pPr>
    </w:p>
    <w:p w14:paraId="0C17A42B" w14:textId="7A64E096" w:rsidR="001155A7" w:rsidRPr="001155A7" w:rsidRDefault="001155A7" w:rsidP="001155A7">
      <w:pPr>
        <w:pStyle w:val="aff6"/>
        <w:numPr>
          <w:ilvl w:val="0"/>
          <w:numId w:val="41"/>
        </w:numPr>
        <w:spacing w:afterLines="50" w:after="120"/>
        <w:ind w:leftChars="0"/>
        <w:rPr>
          <w:sz w:val="22"/>
          <w:szCs w:val="22"/>
        </w:rPr>
      </w:pPr>
      <w:r w:rsidRPr="001155A7">
        <w:rPr>
          <w:rFonts w:eastAsiaTheme="minorEastAsia"/>
          <w:b/>
          <w:sz w:val="22"/>
          <w:lang w:val="en-US"/>
        </w:rPr>
        <w:t>Summary of change</w:t>
      </w:r>
    </w:p>
    <w:p w14:paraId="16B181D5" w14:textId="397D70B3" w:rsidR="00C538B2" w:rsidRPr="001155A7" w:rsidRDefault="00C538B2" w:rsidP="00C538B2">
      <w:pPr>
        <w:spacing w:afterLines="50" w:after="120"/>
        <w:jc w:val="both"/>
        <w:rPr>
          <w:rFonts w:eastAsia="游明朝"/>
          <w:sz w:val="22"/>
          <w:szCs w:val="22"/>
          <w:lang w:val="en-US"/>
        </w:rPr>
      </w:pPr>
      <w:r w:rsidRPr="001155A7">
        <w:rPr>
          <w:rFonts w:eastAsia="游明朝"/>
          <w:sz w:val="22"/>
          <w:szCs w:val="22"/>
          <w:lang w:val="en-US"/>
        </w:rPr>
        <w:t xml:space="preserve">MCS 0-7 </w:t>
      </w:r>
      <w:r w:rsidR="001155A7" w:rsidRPr="001155A7">
        <w:rPr>
          <w:rFonts w:eastAsia="游明朝"/>
          <w:sz w:val="22"/>
          <w:szCs w:val="22"/>
          <w:lang w:val="en-US"/>
        </w:rPr>
        <w:t>are</w:t>
      </w:r>
      <w:r w:rsidRPr="001155A7">
        <w:rPr>
          <w:rFonts w:eastAsia="游明朝"/>
          <w:sz w:val="22"/>
          <w:szCs w:val="22"/>
          <w:lang w:val="en-US"/>
        </w:rPr>
        <w:t xml:space="preserve"> the candidate values for Msg3 re-transmission when UE request Msg3 repetition.  </w:t>
      </w:r>
    </w:p>
    <w:p w14:paraId="76FB1CF2" w14:textId="7610B471" w:rsidR="00C538B2" w:rsidRDefault="00C538B2" w:rsidP="002172E6">
      <w:pPr>
        <w:spacing w:afterLines="50" w:after="120"/>
        <w:jc w:val="both"/>
        <w:rPr>
          <w:rFonts w:eastAsia="游明朝"/>
          <w:b/>
          <w:sz w:val="22"/>
          <w:szCs w:val="22"/>
          <w:lang w:val="en-US"/>
        </w:rPr>
      </w:pPr>
    </w:p>
    <w:p w14:paraId="79E75101" w14:textId="3DBFD01B" w:rsidR="001155A7" w:rsidRPr="001155A7" w:rsidRDefault="001155A7" w:rsidP="002172E6">
      <w:pPr>
        <w:pStyle w:val="aff6"/>
        <w:numPr>
          <w:ilvl w:val="0"/>
          <w:numId w:val="42"/>
        </w:numPr>
        <w:spacing w:beforeLines="50" w:before="120" w:afterLines="50" w:after="120"/>
        <w:ind w:leftChars="0"/>
        <w:jc w:val="both"/>
        <w:rPr>
          <w:rFonts w:eastAsiaTheme="minorEastAsia"/>
          <w:b/>
          <w:sz w:val="22"/>
          <w:lang w:val="en-US"/>
        </w:rPr>
      </w:pPr>
      <w:r w:rsidRPr="003D6DFE">
        <w:rPr>
          <w:rFonts w:eastAsiaTheme="minorEastAsia"/>
          <w:b/>
          <w:sz w:val="22"/>
          <w:lang w:val="en-US"/>
        </w:rPr>
        <w:t>Consequences if not approved</w:t>
      </w:r>
    </w:p>
    <w:p w14:paraId="234B2568" w14:textId="0EB5237B" w:rsidR="00E4794F" w:rsidRDefault="001155A7" w:rsidP="00F64EBB">
      <w:pPr>
        <w:spacing w:afterLines="50" w:after="120"/>
        <w:jc w:val="both"/>
        <w:rPr>
          <w:rFonts w:eastAsiaTheme="minorEastAsia"/>
          <w:sz w:val="22"/>
          <w:szCs w:val="22"/>
          <w:lang w:val="en-US"/>
        </w:rPr>
      </w:pPr>
      <w:r>
        <w:rPr>
          <w:rFonts w:eastAsiaTheme="minorEastAsia"/>
          <w:sz w:val="22"/>
          <w:szCs w:val="22"/>
          <w:lang w:val="en-US"/>
        </w:rPr>
        <w:t>The mapping between MCS indexes and the codepoints in the MCS field has not been defined for Msg3 re-transmission.</w:t>
      </w:r>
    </w:p>
    <w:p w14:paraId="2F701612" w14:textId="3412F7E6" w:rsidR="001155A7" w:rsidRDefault="001155A7" w:rsidP="00F64EBB">
      <w:pPr>
        <w:spacing w:afterLines="50" w:after="120"/>
        <w:jc w:val="both"/>
        <w:rPr>
          <w:rFonts w:eastAsiaTheme="minorEastAsia"/>
          <w:sz w:val="22"/>
          <w:szCs w:val="22"/>
          <w:lang w:val="en-US"/>
        </w:rPr>
      </w:pPr>
    </w:p>
    <w:p w14:paraId="56BCEF8C" w14:textId="5F43B669" w:rsidR="008F0B86" w:rsidRPr="008F0B86" w:rsidRDefault="008F0B86" w:rsidP="008F0B86">
      <w:pPr>
        <w:rPr>
          <w:rFonts w:eastAsia="游明朝"/>
          <w:b/>
          <w:bCs/>
          <w:sz w:val="22"/>
          <w:szCs w:val="22"/>
        </w:rPr>
      </w:pPr>
      <w:r>
        <w:rPr>
          <w:rFonts w:eastAsia="游明朝"/>
          <w:b/>
          <w:sz w:val="22"/>
          <w:szCs w:val="22"/>
          <w:u w:val="single"/>
          <w:lang w:val="en-US"/>
        </w:rPr>
        <w:t>Proposal 2</w:t>
      </w:r>
      <w:r w:rsidRPr="00212346">
        <w:rPr>
          <w:rFonts w:eastAsia="游明朝"/>
          <w:b/>
          <w:sz w:val="22"/>
          <w:szCs w:val="22"/>
          <w:u w:val="single"/>
        </w:rPr>
        <w:t>:</w:t>
      </w:r>
      <w:r w:rsidRPr="004C3828">
        <w:rPr>
          <w:rFonts w:eastAsia="游明朝" w:hint="eastAsia"/>
          <w:b/>
          <w:sz w:val="22"/>
          <w:szCs w:val="22"/>
        </w:rPr>
        <w:t xml:space="preserve"> </w:t>
      </w:r>
      <w:r>
        <w:rPr>
          <w:rFonts w:eastAsia="游明朝"/>
          <w:b/>
          <w:bCs/>
          <w:sz w:val="22"/>
          <w:szCs w:val="22"/>
        </w:rPr>
        <w:t>Adapt the following text proposal</w:t>
      </w:r>
      <w:r w:rsidRPr="00EF0DDD">
        <w:rPr>
          <w:rFonts w:eastAsia="游明朝"/>
          <w:b/>
          <w:bCs/>
          <w:sz w:val="22"/>
          <w:szCs w:val="22"/>
        </w:rPr>
        <w:t>.</w:t>
      </w:r>
    </w:p>
    <w:p w14:paraId="2A56EC09" w14:textId="53E90E5F" w:rsidR="001155A7" w:rsidRPr="008F0B86" w:rsidRDefault="001155A7" w:rsidP="00F64EBB">
      <w:pPr>
        <w:spacing w:afterLines="50" w:after="120"/>
        <w:jc w:val="both"/>
        <w:rPr>
          <w:rFonts w:eastAsiaTheme="minorEastAsia"/>
          <w:sz w:val="22"/>
          <w:szCs w:val="22"/>
          <w:lang w:val="en-US"/>
        </w:rPr>
      </w:pPr>
      <w:r w:rsidRPr="008F0B86">
        <w:rPr>
          <w:rFonts w:eastAsia="游明朝"/>
          <w:b/>
          <w:sz w:val="22"/>
          <w:szCs w:val="22"/>
        </w:rPr>
        <w:t>Text p</w:t>
      </w:r>
      <w:r w:rsidRPr="008F0B86">
        <w:rPr>
          <w:rFonts w:eastAsia="游明朝" w:hint="eastAsia"/>
          <w:b/>
          <w:sz w:val="22"/>
          <w:szCs w:val="22"/>
        </w:rPr>
        <w:t>roposa</w:t>
      </w:r>
      <w:r w:rsidRPr="008F0B86">
        <w:rPr>
          <w:rFonts w:eastAsia="游明朝"/>
          <w:b/>
          <w:sz w:val="22"/>
          <w:szCs w:val="22"/>
        </w:rPr>
        <w:t xml:space="preserve">l 2: </w:t>
      </w:r>
    </w:p>
    <w:tbl>
      <w:tblPr>
        <w:tblStyle w:val="aff4"/>
        <w:tblW w:w="0" w:type="auto"/>
        <w:jc w:val="center"/>
        <w:tblLook w:val="04A0" w:firstRow="1" w:lastRow="0" w:firstColumn="1" w:lastColumn="0" w:noHBand="0" w:noVBand="1"/>
      </w:tblPr>
      <w:tblGrid>
        <w:gridCol w:w="9962"/>
      </w:tblGrid>
      <w:tr w:rsidR="00E4794F" w:rsidRPr="00A31D60" w14:paraId="5ED09FFE" w14:textId="77777777" w:rsidTr="00920B20">
        <w:trPr>
          <w:trHeight w:val="1347"/>
          <w:jc w:val="center"/>
        </w:trPr>
        <w:tc>
          <w:tcPr>
            <w:tcW w:w="9962" w:type="dxa"/>
          </w:tcPr>
          <w:p w14:paraId="3DE2C9C6" w14:textId="7183C878" w:rsidR="001155A7" w:rsidRDefault="001155A7" w:rsidP="001155A7">
            <w:pPr>
              <w:jc w:val="center"/>
              <w:rPr>
                <w:b/>
                <w:color w:val="FF0000"/>
              </w:rPr>
            </w:pPr>
            <w:bookmarkStart w:id="14" w:name="_Toc11352151"/>
            <w:bookmarkStart w:id="15" w:name="_Toc20318041"/>
            <w:bookmarkStart w:id="16" w:name="_Toc27299939"/>
            <w:bookmarkStart w:id="17" w:name="_Toc29673213"/>
            <w:bookmarkStart w:id="18" w:name="_Toc29673354"/>
            <w:bookmarkStart w:id="19" w:name="_Toc29674347"/>
            <w:bookmarkStart w:id="20" w:name="_Toc36645577"/>
            <w:bookmarkStart w:id="21" w:name="_Toc45810622"/>
            <w:bookmarkStart w:id="22" w:name="_Toc83310207"/>
            <w:r>
              <w:rPr>
                <w:b/>
                <w:color w:val="FF0000"/>
              </w:rPr>
              <w:t>-------------------------- Start of Text Proposal for TS 38.214 --------------------------</w:t>
            </w:r>
          </w:p>
          <w:p w14:paraId="61DB874F" w14:textId="47874574" w:rsidR="001155A7" w:rsidRPr="001155A7" w:rsidRDefault="001155A7" w:rsidP="001155A7">
            <w:pPr>
              <w:spacing w:before="240"/>
              <w:jc w:val="center"/>
              <w:rPr>
                <w:b/>
                <w:color w:val="FF0000"/>
              </w:rPr>
            </w:pPr>
            <w:r>
              <w:rPr>
                <w:b/>
                <w:color w:val="FF0000"/>
              </w:rPr>
              <w:t>&lt;Unchanged parts omitted&gt;</w:t>
            </w:r>
          </w:p>
          <w:p w14:paraId="0D08ED6F" w14:textId="7CD71207" w:rsidR="00C538B2" w:rsidRPr="00C538B2" w:rsidRDefault="00C538B2" w:rsidP="00C538B2">
            <w:pPr>
              <w:keepNext/>
              <w:keepLines/>
              <w:spacing w:before="120"/>
              <w:outlineLvl w:val="3"/>
              <w:rPr>
                <w:rFonts w:ascii="Arial" w:eastAsia="ＭＳ 明朝" w:hAnsi="Arial"/>
                <w:color w:val="000000"/>
                <w:lang w:eastAsia="en-US"/>
              </w:rPr>
            </w:pPr>
            <w:r w:rsidRPr="00C538B2">
              <w:rPr>
                <w:rFonts w:ascii="Arial" w:eastAsia="ＭＳ 明朝" w:hAnsi="Arial"/>
                <w:color w:val="000000"/>
                <w:lang w:eastAsia="en-US"/>
              </w:rPr>
              <w:t>6.1.4.1</w:t>
            </w:r>
            <w:r w:rsidRPr="00C538B2">
              <w:rPr>
                <w:rFonts w:ascii="Arial" w:eastAsia="ＭＳ 明朝" w:hAnsi="Arial"/>
                <w:color w:val="000000"/>
                <w:lang w:eastAsia="en-US"/>
              </w:rPr>
              <w:tab/>
              <w:t>Modulation order and target code rate determination</w:t>
            </w:r>
            <w:bookmarkEnd w:id="14"/>
            <w:bookmarkEnd w:id="15"/>
            <w:bookmarkEnd w:id="16"/>
            <w:bookmarkEnd w:id="17"/>
            <w:bookmarkEnd w:id="18"/>
            <w:bookmarkEnd w:id="19"/>
            <w:bookmarkEnd w:id="20"/>
            <w:bookmarkEnd w:id="21"/>
            <w:bookmarkEnd w:id="22"/>
          </w:p>
          <w:p w14:paraId="77DE2F78" w14:textId="77777777" w:rsidR="00C538B2" w:rsidRPr="00C538B2" w:rsidRDefault="00C538B2" w:rsidP="00C538B2">
            <w:pPr>
              <w:rPr>
                <w:rFonts w:eastAsia="ＭＳ 明朝"/>
                <w:color w:val="000000"/>
                <w:sz w:val="20"/>
                <w:lang w:eastAsia="en-US"/>
              </w:rPr>
            </w:pPr>
            <w:r w:rsidRPr="00C538B2">
              <w:rPr>
                <w:rFonts w:eastAsia="ＭＳ 明朝"/>
                <w:color w:val="000000"/>
                <w:sz w:val="20"/>
                <w:lang w:eastAsia="en-US"/>
              </w:rPr>
              <w:t xml:space="preserve">For a PUSCH scheduled by RAR UL grant or </w:t>
            </w:r>
          </w:p>
          <w:p w14:paraId="21D005A8" w14:textId="77777777" w:rsidR="00C538B2" w:rsidRPr="00C538B2" w:rsidRDefault="00C538B2" w:rsidP="00C538B2">
            <w:pPr>
              <w:rPr>
                <w:rFonts w:eastAsia="ＭＳ 明朝"/>
                <w:color w:val="000000"/>
                <w:sz w:val="20"/>
                <w:lang w:eastAsia="en-US"/>
              </w:rPr>
            </w:pPr>
            <w:r w:rsidRPr="00C538B2">
              <w:rPr>
                <w:rFonts w:eastAsia="ＭＳ 明朝"/>
                <w:color w:val="000000"/>
                <w:sz w:val="20"/>
                <w:lang w:eastAsia="en-US"/>
              </w:rPr>
              <w:t xml:space="preserve">for a PUSCH scheduled by a </w:t>
            </w:r>
            <w:proofErr w:type="spellStart"/>
            <w:r w:rsidRPr="00C538B2">
              <w:rPr>
                <w:rFonts w:eastAsia="ＭＳ 明朝"/>
                <w:color w:val="000000"/>
                <w:sz w:val="20"/>
                <w:lang w:eastAsia="en-US"/>
              </w:rPr>
              <w:t>fallbackRAR</w:t>
            </w:r>
            <w:proofErr w:type="spellEnd"/>
            <w:r w:rsidRPr="00C538B2">
              <w:rPr>
                <w:rFonts w:eastAsia="ＭＳ 明朝"/>
                <w:color w:val="000000"/>
                <w:sz w:val="20"/>
                <w:lang w:eastAsia="en-US"/>
              </w:rPr>
              <w:t xml:space="preserve"> UL grant or</w:t>
            </w:r>
          </w:p>
          <w:p w14:paraId="4475C9A2" w14:textId="77777777" w:rsidR="00C538B2" w:rsidRPr="00C538B2" w:rsidRDefault="00C538B2" w:rsidP="00C538B2">
            <w:pPr>
              <w:rPr>
                <w:rFonts w:eastAsia="ＭＳ 明朝"/>
                <w:color w:val="000000"/>
                <w:sz w:val="20"/>
                <w:lang w:eastAsia="en-US"/>
              </w:rPr>
            </w:pPr>
            <w:r w:rsidRPr="00C538B2">
              <w:rPr>
                <w:rFonts w:eastAsia="ＭＳ 明朝"/>
                <w:color w:val="000000"/>
                <w:sz w:val="20"/>
                <w:lang w:eastAsia="en-US"/>
              </w:rPr>
              <w:t xml:space="preserve">for a </w:t>
            </w:r>
            <w:proofErr w:type="spellStart"/>
            <w:r w:rsidRPr="00C538B2">
              <w:rPr>
                <w:rFonts w:eastAsia="ＭＳ 明朝"/>
                <w:color w:val="000000"/>
                <w:sz w:val="20"/>
                <w:lang w:eastAsia="en-US"/>
              </w:rPr>
              <w:t>MsgA</w:t>
            </w:r>
            <w:proofErr w:type="spellEnd"/>
            <w:r w:rsidRPr="00C538B2">
              <w:rPr>
                <w:rFonts w:eastAsia="ＭＳ 明朝"/>
                <w:color w:val="000000"/>
                <w:sz w:val="20"/>
                <w:lang w:eastAsia="en-US"/>
              </w:rPr>
              <w:t xml:space="preserve"> PUSCH transmission, or</w:t>
            </w:r>
          </w:p>
          <w:p w14:paraId="75C53041" w14:textId="77777777" w:rsidR="00C538B2" w:rsidRPr="00C538B2" w:rsidRDefault="00C538B2" w:rsidP="00C538B2">
            <w:pPr>
              <w:rPr>
                <w:rFonts w:eastAsia="ＭＳ 明朝"/>
                <w:color w:val="000000"/>
                <w:sz w:val="20"/>
                <w:lang w:eastAsia="en-US"/>
              </w:rPr>
            </w:pPr>
            <w:r w:rsidRPr="00C538B2">
              <w:rPr>
                <w:rFonts w:eastAsia="ＭＳ 明朝"/>
                <w:color w:val="000000"/>
                <w:sz w:val="20"/>
                <w:lang w:eastAsia="en-US"/>
              </w:rPr>
              <w:t xml:space="preserve">for a PUSCH scheduled by a DCI format 0_0 with CRC scrambled by C-RNTI, MCS-C-RNTI, TC-RNTI, CS-RNTI, or </w:t>
            </w:r>
          </w:p>
          <w:p w14:paraId="28D916BD" w14:textId="77777777" w:rsidR="00C538B2" w:rsidRPr="00C538B2" w:rsidRDefault="00C538B2" w:rsidP="00C538B2">
            <w:pPr>
              <w:rPr>
                <w:rFonts w:eastAsia="ＭＳ 明朝"/>
                <w:color w:val="000000"/>
                <w:sz w:val="20"/>
                <w:lang w:eastAsia="en-US"/>
              </w:rPr>
            </w:pPr>
            <w:bookmarkStart w:id="23" w:name="_Hlk29479539"/>
            <w:r w:rsidRPr="00C538B2">
              <w:rPr>
                <w:rFonts w:eastAsia="ＭＳ 明朝"/>
                <w:color w:val="000000"/>
                <w:sz w:val="20"/>
                <w:lang w:eastAsia="en-US"/>
              </w:rPr>
              <w:t xml:space="preserve">for a PUSCH scheduled by a DCI format 0_1 or DCI format 0_2 with CRC scrambled by C-RNTI, MCS-C-RNTI, CS-RNTI, SP-CSI-RNTI, or </w:t>
            </w:r>
          </w:p>
          <w:bookmarkEnd w:id="23"/>
          <w:p w14:paraId="2B4A2482" w14:textId="77777777" w:rsidR="00C538B2" w:rsidRPr="00C538B2" w:rsidRDefault="00C538B2" w:rsidP="00C538B2">
            <w:pPr>
              <w:rPr>
                <w:rFonts w:eastAsia="ＭＳ 明朝"/>
                <w:color w:val="000000"/>
                <w:sz w:val="20"/>
                <w:lang w:eastAsia="en-US"/>
              </w:rPr>
            </w:pPr>
            <w:r w:rsidRPr="00C538B2">
              <w:rPr>
                <w:rFonts w:eastAsia="ＭＳ 明朝"/>
                <w:color w:val="000000"/>
                <w:sz w:val="20"/>
                <w:lang w:eastAsia="en-US"/>
              </w:rPr>
              <w:t>for a PUSCH with configured grant using CS-RNTI, and</w:t>
            </w:r>
          </w:p>
          <w:p w14:paraId="56674C84" w14:textId="77777777" w:rsidR="00C538B2" w:rsidRPr="00C538B2" w:rsidRDefault="00C538B2" w:rsidP="00C538B2">
            <w:pPr>
              <w:ind w:left="568" w:hanging="284"/>
              <w:rPr>
                <w:rFonts w:eastAsia="ＭＳ 明朝"/>
                <w:sz w:val="20"/>
                <w:lang w:eastAsia="en-US"/>
              </w:rPr>
            </w:pPr>
            <w:r w:rsidRPr="00C538B2">
              <w:rPr>
                <w:rFonts w:eastAsia="ＭＳ 明朝"/>
                <w:sz w:val="20"/>
                <w:lang w:eastAsia="en-US"/>
              </w:rPr>
              <w:t>if transform precoding is disabled for this PUSCH transmission</w:t>
            </w:r>
            <w:r w:rsidRPr="00C538B2">
              <w:rPr>
                <w:rFonts w:eastAsia="ＭＳ 明朝"/>
                <w:sz w:val="20"/>
                <w:lang w:val="en-US" w:eastAsia="en-US"/>
              </w:rPr>
              <w:t xml:space="preserve"> </w:t>
            </w:r>
            <w:r w:rsidRPr="00C538B2">
              <w:rPr>
                <w:rFonts w:eastAsia="ＭＳ 明朝"/>
                <w:sz w:val="20"/>
                <w:lang w:eastAsia="en-US"/>
              </w:rPr>
              <w:t>according to Clause 6.1.3</w:t>
            </w:r>
          </w:p>
          <w:p w14:paraId="53EF541F" w14:textId="77777777" w:rsidR="00C538B2" w:rsidRPr="00C538B2" w:rsidRDefault="00C538B2" w:rsidP="00C538B2">
            <w:pPr>
              <w:ind w:left="568" w:hanging="284"/>
              <w:rPr>
                <w:rFonts w:eastAsia="ＭＳ 明朝"/>
                <w:sz w:val="20"/>
                <w:lang w:eastAsia="en-US"/>
              </w:rPr>
            </w:pPr>
            <w:r w:rsidRPr="00C538B2">
              <w:rPr>
                <w:rFonts w:eastAsia="ＭＳ 明朝"/>
                <w:sz w:val="20"/>
                <w:lang w:eastAsia="en-US"/>
              </w:rPr>
              <w:t>-</w:t>
            </w:r>
            <w:r w:rsidRPr="00C538B2">
              <w:rPr>
                <w:rFonts w:eastAsia="ＭＳ 明朝"/>
                <w:sz w:val="20"/>
                <w:lang w:eastAsia="en-US"/>
              </w:rPr>
              <w:tab/>
              <w:t xml:space="preserve">if </w:t>
            </w:r>
            <w:r w:rsidRPr="00C538B2">
              <w:rPr>
                <w:rFonts w:eastAsia="ＭＳ 明朝"/>
                <w:i/>
                <w:sz w:val="20"/>
                <w:lang w:eastAsia="en-US"/>
              </w:rPr>
              <w:t>mcs-TableDCI-0-2</w:t>
            </w:r>
            <w:r w:rsidRPr="00C538B2">
              <w:rPr>
                <w:rFonts w:eastAsia="ＭＳ 明朝"/>
                <w:color w:val="000000"/>
                <w:sz w:val="20"/>
                <w:lang w:eastAsia="en-US"/>
              </w:rPr>
              <w:t xml:space="preserve"> </w:t>
            </w:r>
            <w:r w:rsidRPr="00C538B2">
              <w:rPr>
                <w:rFonts w:eastAsia="ＭＳ 明朝"/>
                <w:sz w:val="20"/>
                <w:lang w:eastAsia="en-US"/>
              </w:rPr>
              <w:t>in</w:t>
            </w:r>
            <w:r w:rsidRPr="00C538B2">
              <w:rPr>
                <w:rFonts w:eastAsia="ＭＳ 明朝"/>
                <w:i/>
                <w:sz w:val="20"/>
                <w:lang w:eastAsia="en-US"/>
              </w:rPr>
              <w:t xml:space="preserve"> </w:t>
            </w:r>
            <w:proofErr w:type="spellStart"/>
            <w:r w:rsidRPr="00C538B2">
              <w:rPr>
                <w:rFonts w:eastAsia="ＭＳ 明朝"/>
                <w:i/>
                <w:sz w:val="20"/>
                <w:lang w:eastAsia="en-US"/>
              </w:rPr>
              <w:t>pusch</w:t>
            </w:r>
            <w:proofErr w:type="spellEnd"/>
            <w:r w:rsidRPr="00C538B2">
              <w:rPr>
                <w:rFonts w:eastAsia="ＭＳ 明朝"/>
                <w:i/>
                <w:sz w:val="20"/>
                <w:lang w:eastAsia="en-US"/>
              </w:rPr>
              <w:t>-Config</w:t>
            </w:r>
            <w:r w:rsidRPr="00C538B2" w:rsidDel="00DA5713">
              <w:rPr>
                <w:rFonts w:eastAsia="ＭＳ 明朝"/>
                <w:i/>
                <w:sz w:val="20"/>
                <w:lang w:eastAsia="en-US"/>
              </w:rPr>
              <w:t xml:space="preserve"> </w:t>
            </w:r>
            <w:r w:rsidRPr="00C538B2">
              <w:rPr>
                <w:rFonts w:eastAsia="ＭＳ 明朝"/>
                <w:sz w:val="20"/>
                <w:lang w:eastAsia="zh-CN"/>
              </w:rPr>
              <w:t>is set to 'qam256'</w:t>
            </w:r>
            <w:r w:rsidRPr="00C538B2">
              <w:rPr>
                <w:rFonts w:eastAsia="ＭＳ 明朝"/>
                <w:sz w:val="20"/>
                <w:lang w:eastAsia="en-US"/>
              </w:rPr>
              <w:t>, and PUSCH is scheduled by a PDCCH with DCI format 0_2 with CRC scrambled by C-RNTI or SP-CSI-RNTI,</w:t>
            </w:r>
          </w:p>
          <w:p w14:paraId="1F7AFFE2" w14:textId="77777777" w:rsidR="00C538B2" w:rsidRPr="00C538B2" w:rsidRDefault="00C538B2" w:rsidP="00C538B2">
            <w:pPr>
              <w:ind w:left="851" w:hanging="284"/>
              <w:rPr>
                <w:rFonts w:eastAsia="ＭＳ 明朝"/>
                <w:sz w:val="20"/>
                <w:lang w:val="en-US" w:eastAsia="en-US"/>
              </w:rPr>
            </w:pPr>
            <w:r w:rsidRPr="00C538B2">
              <w:rPr>
                <w:rFonts w:eastAsia="ＭＳ 明朝"/>
                <w:sz w:val="20"/>
                <w:lang w:eastAsia="en-US"/>
              </w:rPr>
              <w:t>-</w:t>
            </w:r>
            <w:r w:rsidRPr="00C538B2">
              <w:rPr>
                <w:rFonts w:eastAsia="ＭＳ 明朝"/>
                <w:sz w:val="20"/>
                <w:lang w:eastAsia="en-US"/>
              </w:rPr>
              <w:tab/>
              <w:t xml:space="preserve">the UE shall use </w:t>
            </w:r>
            <w:r w:rsidRPr="00C538B2">
              <w:rPr>
                <w:rFonts w:eastAsia="ＭＳ 明朝"/>
                <w:i/>
                <w:sz w:val="20"/>
                <w:lang w:eastAsia="en-US"/>
              </w:rPr>
              <w:t>I</w:t>
            </w:r>
            <w:r w:rsidRPr="00C538B2">
              <w:rPr>
                <w:rFonts w:eastAsia="ＭＳ 明朝"/>
                <w:i/>
                <w:sz w:val="20"/>
                <w:vertAlign w:val="subscript"/>
                <w:lang w:eastAsia="en-US"/>
              </w:rPr>
              <w:t>MCS</w:t>
            </w:r>
            <w:r w:rsidRPr="00C538B2">
              <w:rPr>
                <w:rFonts w:eastAsia="ＭＳ 明朝"/>
                <w:sz w:val="20"/>
                <w:lang w:eastAsia="en-US"/>
              </w:rPr>
              <w:t xml:space="preserve"> and Table 5.1.3.1-2 to determine the modulation order (</w:t>
            </w:r>
            <w:proofErr w:type="spellStart"/>
            <w:r w:rsidRPr="00C538B2">
              <w:rPr>
                <w:rFonts w:eastAsia="ＭＳ 明朝"/>
                <w:i/>
                <w:sz w:val="20"/>
                <w:lang w:eastAsia="en-US"/>
              </w:rPr>
              <w:t>Q</w:t>
            </w:r>
            <w:r w:rsidRPr="00C538B2">
              <w:rPr>
                <w:rFonts w:eastAsia="ＭＳ 明朝"/>
                <w:i/>
                <w:sz w:val="20"/>
                <w:vertAlign w:val="subscript"/>
                <w:lang w:eastAsia="en-US"/>
              </w:rPr>
              <w:t>m</w:t>
            </w:r>
            <w:proofErr w:type="spellEnd"/>
            <w:r w:rsidRPr="00C538B2">
              <w:rPr>
                <w:rFonts w:eastAsia="ＭＳ 明朝"/>
                <w:sz w:val="20"/>
                <w:lang w:eastAsia="en-US"/>
              </w:rPr>
              <w:t>) and Target code rate (</w:t>
            </w:r>
            <w:r w:rsidRPr="00C538B2">
              <w:rPr>
                <w:rFonts w:eastAsia="ＭＳ 明朝"/>
                <w:i/>
                <w:sz w:val="20"/>
                <w:lang w:eastAsia="en-US"/>
              </w:rPr>
              <w:t>R</w:t>
            </w:r>
            <w:r w:rsidRPr="00C538B2">
              <w:rPr>
                <w:rFonts w:eastAsia="ＭＳ 明朝"/>
                <w:sz w:val="20"/>
                <w:lang w:eastAsia="en-US"/>
              </w:rPr>
              <w:t xml:space="preserve">) used in the physical uplink shared </w:t>
            </w:r>
            <w:proofErr w:type="gramStart"/>
            <w:r w:rsidRPr="00C538B2">
              <w:rPr>
                <w:rFonts w:eastAsia="ＭＳ 明朝"/>
                <w:sz w:val="20"/>
                <w:lang w:eastAsia="en-US"/>
              </w:rPr>
              <w:t>channel</w:t>
            </w:r>
            <w:r w:rsidRPr="00C538B2">
              <w:rPr>
                <w:rFonts w:eastAsia="ＭＳ 明朝"/>
                <w:sz w:val="20"/>
                <w:lang w:val="en-US" w:eastAsia="en-US"/>
              </w:rPr>
              <w:t>;</w:t>
            </w:r>
            <w:proofErr w:type="gramEnd"/>
          </w:p>
          <w:p w14:paraId="4CB733AD" w14:textId="77777777" w:rsidR="00C538B2" w:rsidRPr="00C538B2" w:rsidRDefault="00C538B2" w:rsidP="00C538B2">
            <w:pPr>
              <w:ind w:left="568" w:hanging="284"/>
              <w:rPr>
                <w:rFonts w:eastAsia="ＭＳ 明朝"/>
                <w:sz w:val="20"/>
                <w:lang w:val="en-US" w:eastAsia="en-US"/>
              </w:rPr>
            </w:pPr>
            <w:r w:rsidRPr="00C538B2">
              <w:rPr>
                <w:rFonts w:eastAsia="ＭＳ 明朝"/>
                <w:sz w:val="20"/>
                <w:lang w:eastAsia="en-US"/>
              </w:rPr>
              <w:lastRenderedPageBreak/>
              <w:t>-</w:t>
            </w:r>
            <w:r w:rsidRPr="00C538B2">
              <w:rPr>
                <w:rFonts w:eastAsia="ＭＳ 明朝"/>
                <w:sz w:val="20"/>
                <w:lang w:eastAsia="en-US"/>
              </w:rPr>
              <w:tab/>
            </w:r>
            <w:r w:rsidRPr="00C538B2">
              <w:rPr>
                <w:rFonts w:eastAsia="ＭＳ 明朝"/>
                <w:sz w:val="20"/>
                <w:lang w:val="en-US" w:eastAsia="en-US"/>
              </w:rPr>
              <w:t xml:space="preserve">elseif </w:t>
            </w:r>
            <w:r w:rsidRPr="00C538B2">
              <w:rPr>
                <w:rFonts w:eastAsia="ＭＳ 明朝"/>
                <w:color w:val="000000"/>
                <w:sz w:val="20"/>
                <w:lang w:eastAsia="en-US"/>
              </w:rPr>
              <w:t xml:space="preserve">the UE is not configured with MCS-C-RNTI, </w:t>
            </w:r>
            <w:r w:rsidRPr="00C538B2">
              <w:rPr>
                <w:rFonts w:eastAsia="ＭＳ 明朝"/>
                <w:i/>
                <w:sz w:val="20"/>
                <w:lang w:eastAsia="en-US"/>
              </w:rPr>
              <w:t>mcs-TableDCI-0-</w:t>
            </w:r>
            <w:proofErr w:type="gramStart"/>
            <w:r w:rsidRPr="00C538B2">
              <w:rPr>
                <w:rFonts w:eastAsia="ＭＳ 明朝"/>
                <w:i/>
                <w:sz w:val="20"/>
                <w:lang w:eastAsia="en-US"/>
              </w:rPr>
              <w:t>2</w:t>
            </w:r>
            <w:r w:rsidRPr="00C538B2">
              <w:rPr>
                <w:rFonts w:eastAsia="ＭＳ 明朝"/>
                <w:color w:val="000000"/>
                <w:sz w:val="20"/>
                <w:lang w:eastAsia="en-US"/>
              </w:rPr>
              <w:t xml:space="preserve"> </w:t>
            </w:r>
            <w:r w:rsidRPr="00C538B2" w:rsidDel="00BA63FF">
              <w:rPr>
                <w:rFonts w:eastAsia="ＭＳ 明朝"/>
                <w:color w:val="000000"/>
                <w:sz w:val="20"/>
                <w:lang w:eastAsia="en-US"/>
              </w:rPr>
              <w:t xml:space="preserve"> </w:t>
            </w:r>
            <w:r w:rsidRPr="00C538B2">
              <w:rPr>
                <w:rFonts w:eastAsia="ＭＳ 明朝"/>
                <w:color w:val="000000"/>
                <w:sz w:val="20"/>
                <w:lang w:val="en-US" w:eastAsia="en-US"/>
              </w:rPr>
              <w:t>in</w:t>
            </w:r>
            <w:proofErr w:type="gramEnd"/>
            <w:r w:rsidRPr="00C538B2">
              <w:rPr>
                <w:rFonts w:eastAsia="ＭＳ 明朝"/>
                <w:color w:val="000000"/>
                <w:sz w:val="20"/>
                <w:lang w:eastAsia="en-US"/>
              </w:rPr>
              <w:t xml:space="preserve"> </w:t>
            </w:r>
            <w:proofErr w:type="spellStart"/>
            <w:r w:rsidRPr="00C538B2">
              <w:rPr>
                <w:rFonts w:eastAsia="ＭＳ 明朝"/>
                <w:i/>
                <w:color w:val="000000"/>
                <w:sz w:val="20"/>
                <w:lang w:eastAsia="en-US"/>
              </w:rPr>
              <w:t>pusch</w:t>
            </w:r>
            <w:proofErr w:type="spellEnd"/>
            <w:r w:rsidRPr="00C538B2">
              <w:rPr>
                <w:rFonts w:eastAsia="ＭＳ 明朝"/>
                <w:i/>
                <w:color w:val="000000"/>
                <w:sz w:val="20"/>
                <w:lang w:eastAsia="en-US"/>
              </w:rPr>
              <w:t>-Config</w:t>
            </w:r>
            <w:r w:rsidRPr="00C538B2" w:rsidDel="00BA63FF">
              <w:rPr>
                <w:rFonts w:eastAsia="ＭＳ 明朝"/>
                <w:color w:val="000000"/>
                <w:sz w:val="20"/>
                <w:lang w:eastAsia="en-US"/>
              </w:rPr>
              <w:t xml:space="preserve"> </w:t>
            </w:r>
            <w:r w:rsidRPr="00C538B2">
              <w:rPr>
                <w:rFonts w:eastAsia="ＭＳ 明朝"/>
                <w:color w:val="000000"/>
                <w:sz w:val="20"/>
                <w:lang w:eastAsia="zh-CN"/>
              </w:rPr>
              <w:t>is set to 'qam64LowSE'</w:t>
            </w:r>
            <w:r w:rsidRPr="00C538B2">
              <w:rPr>
                <w:rFonts w:eastAsia="ＭＳ 明朝"/>
                <w:color w:val="000000"/>
                <w:sz w:val="20"/>
                <w:lang w:eastAsia="en-US"/>
              </w:rPr>
              <w:t>, and the P</w:t>
            </w:r>
            <w:r w:rsidRPr="00C538B2">
              <w:rPr>
                <w:rFonts w:eastAsia="ＭＳ 明朝"/>
                <w:color w:val="000000"/>
                <w:sz w:val="20"/>
                <w:lang w:val="en-US" w:eastAsia="en-US"/>
              </w:rPr>
              <w:t>U</w:t>
            </w:r>
            <w:r w:rsidRPr="00C538B2">
              <w:rPr>
                <w:rFonts w:eastAsia="ＭＳ 明朝"/>
                <w:color w:val="000000"/>
                <w:sz w:val="20"/>
                <w:lang w:eastAsia="en-US"/>
              </w:rPr>
              <w:t xml:space="preserve">SCH is scheduled by a PDCCH </w:t>
            </w:r>
            <w:r w:rsidRPr="00C538B2">
              <w:rPr>
                <w:rFonts w:eastAsia="ＭＳ 明朝"/>
                <w:sz w:val="20"/>
                <w:lang w:eastAsia="en-US"/>
              </w:rPr>
              <w:t>by a PDCCH with DCI format 0_2 with CRC scrambled by C-RNTI or SP-CSI-RNTI</w:t>
            </w:r>
            <w:r w:rsidRPr="00C538B2">
              <w:rPr>
                <w:rFonts w:eastAsia="ＭＳ 明朝"/>
                <w:color w:val="000000"/>
                <w:sz w:val="20"/>
                <w:lang w:val="en-US" w:eastAsia="en-US"/>
              </w:rPr>
              <w:t>,</w:t>
            </w:r>
          </w:p>
          <w:p w14:paraId="2B4664FE" w14:textId="77777777" w:rsidR="00C538B2" w:rsidRPr="00C538B2" w:rsidRDefault="00C538B2" w:rsidP="00C538B2">
            <w:pPr>
              <w:ind w:left="851" w:hanging="284"/>
              <w:rPr>
                <w:rFonts w:eastAsia="ＭＳ 明朝"/>
                <w:sz w:val="20"/>
                <w:lang w:eastAsia="en-US"/>
              </w:rPr>
            </w:pPr>
            <w:r w:rsidRPr="00C538B2">
              <w:rPr>
                <w:rFonts w:eastAsia="ＭＳ 明朝"/>
                <w:sz w:val="20"/>
                <w:lang w:eastAsia="en-US"/>
              </w:rPr>
              <w:t>-</w:t>
            </w:r>
            <w:r w:rsidRPr="00C538B2">
              <w:rPr>
                <w:rFonts w:eastAsia="ＭＳ 明朝"/>
                <w:sz w:val="20"/>
                <w:lang w:eastAsia="en-US"/>
              </w:rPr>
              <w:tab/>
              <w:t xml:space="preserve">the UE shall use </w:t>
            </w:r>
            <w:r w:rsidRPr="00C538B2">
              <w:rPr>
                <w:rFonts w:eastAsia="ＭＳ 明朝"/>
                <w:i/>
                <w:sz w:val="20"/>
                <w:lang w:eastAsia="en-US"/>
              </w:rPr>
              <w:t>I</w:t>
            </w:r>
            <w:r w:rsidRPr="00C538B2">
              <w:rPr>
                <w:rFonts w:eastAsia="ＭＳ 明朝"/>
                <w:i/>
                <w:sz w:val="20"/>
                <w:vertAlign w:val="subscript"/>
                <w:lang w:eastAsia="en-US"/>
              </w:rPr>
              <w:t>MCS</w:t>
            </w:r>
            <w:r w:rsidRPr="00C538B2">
              <w:rPr>
                <w:rFonts w:eastAsia="ＭＳ 明朝"/>
                <w:sz w:val="20"/>
                <w:lang w:eastAsia="en-US"/>
              </w:rPr>
              <w:t xml:space="preserve"> and Table 5.1.3.1-3 to determine the modulation order (</w:t>
            </w:r>
            <w:proofErr w:type="spellStart"/>
            <w:r w:rsidRPr="00C538B2">
              <w:rPr>
                <w:rFonts w:eastAsia="ＭＳ 明朝"/>
                <w:i/>
                <w:sz w:val="20"/>
                <w:lang w:eastAsia="en-US"/>
              </w:rPr>
              <w:t>Q</w:t>
            </w:r>
            <w:r w:rsidRPr="00C538B2">
              <w:rPr>
                <w:rFonts w:eastAsia="ＭＳ 明朝"/>
                <w:i/>
                <w:sz w:val="20"/>
                <w:vertAlign w:val="subscript"/>
                <w:lang w:eastAsia="en-US"/>
              </w:rPr>
              <w:t>m</w:t>
            </w:r>
            <w:proofErr w:type="spellEnd"/>
            <w:r w:rsidRPr="00C538B2">
              <w:rPr>
                <w:rFonts w:eastAsia="ＭＳ 明朝"/>
                <w:sz w:val="20"/>
                <w:lang w:eastAsia="en-US"/>
              </w:rPr>
              <w:t>) and Target code rate (</w:t>
            </w:r>
            <w:r w:rsidRPr="00C538B2">
              <w:rPr>
                <w:rFonts w:eastAsia="ＭＳ 明朝"/>
                <w:i/>
                <w:sz w:val="20"/>
                <w:lang w:eastAsia="en-US"/>
              </w:rPr>
              <w:t>R</w:t>
            </w:r>
            <w:r w:rsidRPr="00C538B2">
              <w:rPr>
                <w:rFonts w:eastAsia="ＭＳ 明朝"/>
                <w:sz w:val="20"/>
                <w:lang w:eastAsia="en-US"/>
              </w:rPr>
              <w:t xml:space="preserve">) used in the physical </w:t>
            </w:r>
            <w:r w:rsidRPr="00C538B2">
              <w:rPr>
                <w:rFonts w:eastAsia="ＭＳ 明朝"/>
                <w:sz w:val="20"/>
                <w:lang w:val="en-US" w:eastAsia="en-US"/>
              </w:rPr>
              <w:t>uplink</w:t>
            </w:r>
            <w:r w:rsidRPr="00C538B2">
              <w:rPr>
                <w:rFonts w:eastAsia="ＭＳ 明朝"/>
                <w:sz w:val="20"/>
                <w:lang w:eastAsia="en-US"/>
              </w:rPr>
              <w:t xml:space="preserve"> shared channel.</w:t>
            </w:r>
          </w:p>
          <w:p w14:paraId="469D2264" w14:textId="77777777" w:rsidR="00C538B2" w:rsidRPr="00C538B2" w:rsidRDefault="00C538B2" w:rsidP="00C538B2">
            <w:pPr>
              <w:ind w:left="568" w:hanging="284"/>
              <w:rPr>
                <w:rFonts w:eastAsia="ＭＳ 明朝"/>
                <w:sz w:val="20"/>
                <w:lang w:eastAsia="en-US"/>
              </w:rPr>
            </w:pPr>
            <w:r w:rsidRPr="00C538B2">
              <w:rPr>
                <w:rFonts w:eastAsia="ＭＳ 明朝"/>
                <w:sz w:val="20"/>
                <w:lang w:eastAsia="en-US"/>
              </w:rPr>
              <w:t>-</w:t>
            </w:r>
            <w:r w:rsidRPr="00C538B2">
              <w:rPr>
                <w:rFonts w:eastAsia="ＭＳ 明朝"/>
                <w:sz w:val="20"/>
                <w:lang w:eastAsia="en-US"/>
              </w:rPr>
              <w:tab/>
            </w:r>
            <w:r w:rsidRPr="00C538B2">
              <w:rPr>
                <w:rFonts w:eastAsia="ＭＳ 明朝"/>
                <w:sz w:val="20"/>
                <w:lang w:val="en-US" w:eastAsia="en-US"/>
              </w:rPr>
              <w:t>else</w:t>
            </w:r>
            <w:r w:rsidRPr="00C538B2">
              <w:rPr>
                <w:rFonts w:eastAsia="ＭＳ 明朝"/>
                <w:sz w:val="20"/>
                <w:lang w:eastAsia="en-US"/>
              </w:rPr>
              <w:t xml:space="preserve">if </w:t>
            </w:r>
            <w:proofErr w:type="spellStart"/>
            <w:r w:rsidRPr="00C538B2">
              <w:rPr>
                <w:rFonts w:eastAsia="ＭＳ 明朝"/>
                <w:i/>
                <w:sz w:val="20"/>
                <w:lang w:eastAsia="en-US"/>
              </w:rPr>
              <w:t>mcs</w:t>
            </w:r>
            <w:proofErr w:type="spellEnd"/>
            <w:r w:rsidRPr="00C538B2">
              <w:rPr>
                <w:rFonts w:eastAsia="ＭＳ 明朝"/>
                <w:i/>
                <w:sz w:val="20"/>
                <w:lang w:eastAsia="en-US"/>
              </w:rPr>
              <w:t>-Table</w:t>
            </w:r>
            <w:r w:rsidRPr="00C538B2" w:rsidDel="00DA5713">
              <w:rPr>
                <w:rFonts w:eastAsia="ＭＳ 明朝"/>
                <w:i/>
                <w:sz w:val="20"/>
                <w:lang w:eastAsia="en-US"/>
              </w:rPr>
              <w:t xml:space="preserve"> </w:t>
            </w:r>
            <w:r w:rsidRPr="00C538B2">
              <w:rPr>
                <w:rFonts w:eastAsia="ＭＳ 明朝"/>
                <w:sz w:val="20"/>
                <w:lang w:eastAsia="en-US"/>
              </w:rPr>
              <w:t>in</w:t>
            </w:r>
            <w:r w:rsidRPr="00C538B2">
              <w:rPr>
                <w:rFonts w:eastAsia="ＭＳ 明朝"/>
                <w:i/>
                <w:sz w:val="20"/>
                <w:lang w:eastAsia="en-US"/>
              </w:rPr>
              <w:t xml:space="preserve"> </w:t>
            </w:r>
            <w:proofErr w:type="spellStart"/>
            <w:r w:rsidRPr="00C538B2">
              <w:rPr>
                <w:rFonts w:eastAsia="ＭＳ 明朝"/>
                <w:i/>
                <w:sz w:val="20"/>
                <w:lang w:eastAsia="en-US"/>
              </w:rPr>
              <w:t>pusch</w:t>
            </w:r>
            <w:proofErr w:type="spellEnd"/>
            <w:r w:rsidRPr="00C538B2">
              <w:rPr>
                <w:rFonts w:eastAsia="ＭＳ 明朝"/>
                <w:i/>
                <w:sz w:val="20"/>
                <w:lang w:eastAsia="en-US"/>
              </w:rPr>
              <w:t>-Config</w:t>
            </w:r>
            <w:r w:rsidRPr="00C538B2" w:rsidDel="00DA5713">
              <w:rPr>
                <w:rFonts w:eastAsia="ＭＳ 明朝"/>
                <w:i/>
                <w:sz w:val="20"/>
                <w:lang w:eastAsia="en-US"/>
              </w:rPr>
              <w:t xml:space="preserve"> </w:t>
            </w:r>
            <w:r w:rsidRPr="00C538B2">
              <w:rPr>
                <w:rFonts w:eastAsia="ＭＳ 明朝"/>
                <w:sz w:val="20"/>
                <w:lang w:eastAsia="zh-CN"/>
              </w:rPr>
              <w:t>is set to 'qam256'</w:t>
            </w:r>
            <w:r w:rsidRPr="00C538B2">
              <w:rPr>
                <w:rFonts w:eastAsia="ＭＳ 明朝"/>
                <w:sz w:val="20"/>
                <w:lang w:eastAsia="en-US"/>
              </w:rPr>
              <w:t>, and PUSCH is scheduled by a PDCCH with DCI format 0_1 with CRC scrambled by C-RNTI or SP-CSI-RNTI,</w:t>
            </w:r>
          </w:p>
          <w:p w14:paraId="153D200F" w14:textId="77777777" w:rsidR="00C538B2" w:rsidRPr="00C538B2" w:rsidRDefault="00C538B2" w:rsidP="00C538B2">
            <w:pPr>
              <w:ind w:left="851" w:hanging="284"/>
              <w:rPr>
                <w:rFonts w:eastAsia="ＭＳ 明朝"/>
                <w:sz w:val="20"/>
                <w:lang w:eastAsia="en-US"/>
              </w:rPr>
            </w:pPr>
            <w:r w:rsidRPr="00C538B2">
              <w:rPr>
                <w:rFonts w:eastAsia="ＭＳ 明朝"/>
                <w:sz w:val="20"/>
                <w:lang w:eastAsia="en-US"/>
              </w:rPr>
              <w:t>-</w:t>
            </w:r>
            <w:r w:rsidRPr="00C538B2">
              <w:rPr>
                <w:rFonts w:eastAsia="ＭＳ 明朝"/>
                <w:sz w:val="20"/>
                <w:lang w:eastAsia="en-US"/>
              </w:rPr>
              <w:tab/>
              <w:t xml:space="preserve">the UE shall use </w:t>
            </w:r>
            <w:r w:rsidRPr="00C538B2">
              <w:rPr>
                <w:rFonts w:eastAsia="ＭＳ 明朝"/>
                <w:i/>
                <w:sz w:val="20"/>
                <w:lang w:eastAsia="en-US"/>
              </w:rPr>
              <w:t>I</w:t>
            </w:r>
            <w:r w:rsidRPr="00C538B2">
              <w:rPr>
                <w:rFonts w:eastAsia="ＭＳ 明朝"/>
                <w:i/>
                <w:sz w:val="20"/>
                <w:vertAlign w:val="subscript"/>
                <w:lang w:eastAsia="en-US"/>
              </w:rPr>
              <w:t>MCS</w:t>
            </w:r>
            <w:r w:rsidRPr="00C538B2">
              <w:rPr>
                <w:rFonts w:eastAsia="ＭＳ 明朝"/>
                <w:sz w:val="20"/>
                <w:lang w:eastAsia="en-US"/>
              </w:rPr>
              <w:t xml:space="preserve"> and Table 5.1.3.1-2 to determine the modulation order (</w:t>
            </w:r>
            <w:proofErr w:type="spellStart"/>
            <w:r w:rsidRPr="00C538B2">
              <w:rPr>
                <w:rFonts w:eastAsia="ＭＳ 明朝"/>
                <w:i/>
                <w:sz w:val="20"/>
                <w:lang w:eastAsia="en-US"/>
              </w:rPr>
              <w:t>Q</w:t>
            </w:r>
            <w:r w:rsidRPr="00C538B2">
              <w:rPr>
                <w:rFonts w:eastAsia="ＭＳ 明朝"/>
                <w:i/>
                <w:sz w:val="20"/>
                <w:vertAlign w:val="subscript"/>
                <w:lang w:eastAsia="en-US"/>
              </w:rPr>
              <w:t>m</w:t>
            </w:r>
            <w:proofErr w:type="spellEnd"/>
            <w:r w:rsidRPr="00C538B2">
              <w:rPr>
                <w:rFonts w:eastAsia="ＭＳ 明朝"/>
                <w:sz w:val="20"/>
                <w:lang w:eastAsia="en-US"/>
              </w:rPr>
              <w:t>) and Target code rate (</w:t>
            </w:r>
            <w:r w:rsidRPr="00C538B2">
              <w:rPr>
                <w:rFonts w:eastAsia="ＭＳ 明朝"/>
                <w:i/>
                <w:sz w:val="20"/>
                <w:lang w:eastAsia="en-US"/>
              </w:rPr>
              <w:t>R</w:t>
            </w:r>
            <w:r w:rsidRPr="00C538B2">
              <w:rPr>
                <w:rFonts w:eastAsia="ＭＳ 明朝"/>
                <w:sz w:val="20"/>
                <w:lang w:eastAsia="en-US"/>
              </w:rPr>
              <w:t>) used in the physical uplink shared channel.</w:t>
            </w:r>
          </w:p>
          <w:p w14:paraId="6503AF19" w14:textId="77777777" w:rsidR="00C538B2" w:rsidRPr="00C538B2" w:rsidRDefault="00C538B2" w:rsidP="00C538B2">
            <w:pPr>
              <w:ind w:left="568" w:hanging="284"/>
              <w:rPr>
                <w:rFonts w:eastAsia="ＭＳ 明朝"/>
                <w:sz w:val="20"/>
                <w:lang w:val="en-US" w:eastAsia="en-US"/>
              </w:rPr>
            </w:pPr>
            <w:r w:rsidRPr="00C538B2">
              <w:rPr>
                <w:rFonts w:eastAsia="ＭＳ 明朝"/>
                <w:sz w:val="20"/>
                <w:lang w:eastAsia="en-US"/>
              </w:rPr>
              <w:t>-</w:t>
            </w:r>
            <w:r w:rsidRPr="00C538B2">
              <w:rPr>
                <w:rFonts w:eastAsia="ＭＳ 明朝"/>
                <w:sz w:val="20"/>
                <w:lang w:eastAsia="en-US"/>
              </w:rPr>
              <w:tab/>
            </w:r>
            <w:r w:rsidRPr="00C538B2">
              <w:rPr>
                <w:rFonts w:eastAsia="ＭＳ 明朝"/>
                <w:sz w:val="20"/>
                <w:lang w:val="en-US" w:eastAsia="en-US"/>
              </w:rPr>
              <w:t xml:space="preserve">elseif </w:t>
            </w:r>
            <w:r w:rsidRPr="00C538B2">
              <w:rPr>
                <w:rFonts w:eastAsia="ＭＳ 明朝"/>
                <w:color w:val="000000"/>
                <w:sz w:val="20"/>
                <w:lang w:eastAsia="en-US"/>
              </w:rPr>
              <w:t xml:space="preserve">the UE is not configured with </w:t>
            </w:r>
            <w:bookmarkStart w:id="24" w:name="_Hlk523070388"/>
            <w:r w:rsidRPr="00C538B2">
              <w:rPr>
                <w:rFonts w:eastAsia="ＭＳ 明朝"/>
                <w:color w:val="000000"/>
                <w:sz w:val="20"/>
                <w:lang w:eastAsia="en-US"/>
              </w:rPr>
              <w:t>MCS-C-RNTI</w:t>
            </w:r>
            <w:bookmarkEnd w:id="24"/>
            <w:r w:rsidRPr="00C538B2">
              <w:rPr>
                <w:rFonts w:eastAsia="ＭＳ 明朝"/>
                <w:color w:val="000000"/>
                <w:sz w:val="20"/>
                <w:lang w:eastAsia="en-US"/>
              </w:rPr>
              <w:t xml:space="preserve">, </w:t>
            </w:r>
            <w:proofErr w:type="spellStart"/>
            <w:r w:rsidRPr="00C538B2">
              <w:rPr>
                <w:rFonts w:eastAsia="ＭＳ 明朝"/>
                <w:i/>
                <w:color w:val="000000"/>
                <w:sz w:val="20"/>
                <w:lang w:eastAsia="en-US"/>
              </w:rPr>
              <w:t>mcs</w:t>
            </w:r>
            <w:proofErr w:type="spellEnd"/>
            <w:r w:rsidRPr="00C538B2">
              <w:rPr>
                <w:rFonts w:eastAsia="ＭＳ 明朝"/>
                <w:i/>
                <w:color w:val="000000"/>
                <w:sz w:val="20"/>
                <w:lang w:eastAsia="en-US"/>
              </w:rPr>
              <w:t>-Table</w:t>
            </w:r>
            <w:r w:rsidRPr="00C538B2" w:rsidDel="00BA63FF">
              <w:rPr>
                <w:rFonts w:eastAsia="ＭＳ 明朝"/>
                <w:color w:val="000000"/>
                <w:sz w:val="20"/>
                <w:lang w:eastAsia="en-US"/>
              </w:rPr>
              <w:t xml:space="preserve"> </w:t>
            </w:r>
            <w:r w:rsidRPr="00C538B2">
              <w:rPr>
                <w:rFonts w:eastAsia="ＭＳ 明朝"/>
                <w:color w:val="000000"/>
                <w:sz w:val="20"/>
                <w:lang w:val="en-US" w:eastAsia="en-US"/>
              </w:rPr>
              <w:t>in</w:t>
            </w:r>
            <w:r w:rsidRPr="00C538B2">
              <w:rPr>
                <w:rFonts w:eastAsia="ＭＳ 明朝"/>
                <w:color w:val="000000"/>
                <w:sz w:val="20"/>
                <w:lang w:eastAsia="en-US"/>
              </w:rPr>
              <w:t xml:space="preserve"> </w:t>
            </w:r>
            <w:proofErr w:type="spellStart"/>
            <w:r w:rsidRPr="00C538B2">
              <w:rPr>
                <w:rFonts w:eastAsia="ＭＳ 明朝"/>
                <w:i/>
                <w:color w:val="000000"/>
                <w:sz w:val="20"/>
                <w:lang w:eastAsia="en-US"/>
              </w:rPr>
              <w:t>pusch</w:t>
            </w:r>
            <w:proofErr w:type="spellEnd"/>
            <w:r w:rsidRPr="00C538B2">
              <w:rPr>
                <w:rFonts w:eastAsia="ＭＳ 明朝"/>
                <w:i/>
                <w:color w:val="000000"/>
                <w:sz w:val="20"/>
                <w:lang w:eastAsia="en-US"/>
              </w:rPr>
              <w:t>-Config</w:t>
            </w:r>
            <w:r w:rsidRPr="00C538B2" w:rsidDel="00BA63FF">
              <w:rPr>
                <w:rFonts w:eastAsia="ＭＳ 明朝"/>
                <w:color w:val="000000"/>
                <w:sz w:val="20"/>
                <w:lang w:eastAsia="en-US"/>
              </w:rPr>
              <w:t xml:space="preserve"> </w:t>
            </w:r>
            <w:r w:rsidRPr="00C538B2">
              <w:rPr>
                <w:rFonts w:eastAsia="ＭＳ 明朝"/>
                <w:color w:val="000000"/>
                <w:sz w:val="20"/>
                <w:lang w:eastAsia="zh-CN"/>
              </w:rPr>
              <w:t>is set to 'qam64LowSE'</w:t>
            </w:r>
            <w:r w:rsidRPr="00C538B2">
              <w:rPr>
                <w:rFonts w:eastAsia="ＭＳ 明朝"/>
                <w:color w:val="000000"/>
                <w:sz w:val="20"/>
                <w:lang w:eastAsia="en-US"/>
              </w:rPr>
              <w:t>, and the P</w:t>
            </w:r>
            <w:r w:rsidRPr="00C538B2">
              <w:rPr>
                <w:rFonts w:eastAsia="ＭＳ 明朝"/>
                <w:color w:val="000000"/>
                <w:sz w:val="20"/>
                <w:lang w:val="en-US" w:eastAsia="en-US"/>
              </w:rPr>
              <w:t>U</w:t>
            </w:r>
            <w:r w:rsidRPr="00C538B2">
              <w:rPr>
                <w:rFonts w:eastAsia="ＭＳ 明朝"/>
                <w:color w:val="000000"/>
                <w:sz w:val="20"/>
                <w:lang w:eastAsia="en-US"/>
              </w:rPr>
              <w:t xml:space="preserve">SCH is scheduled by a PDCCH with a DCI format other than DCI format 0_2 in a UE-specific search space </w:t>
            </w:r>
            <w:r w:rsidRPr="00C538B2">
              <w:rPr>
                <w:rFonts w:eastAsia="ＭＳ 明朝"/>
                <w:sz w:val="20"/>
                <w:lang w:eastAsia="en-US"/>
              </w:rPr>
              <w:t>with CRC scrambled by C-RNTI or SP-CSI-RNTI</w:t>
            </w:r>
            <w:r w:rsidRPr="00C538B2">
              <w:rPr>
                <w:rFonts w:eastAsia="ＭＳ 明朝"/>
                <w:color w:val="000000"/>
                <w:sz w:val="20"/>
                <w:lang w:val="en-US" w:eastAsia="en-US"/>
              </w:rPr>
              <w:t>,</w:t>
            </w:r>
          </w:p>
          <w:p w14:paraId="59612F24" w14:textId="77777777" w:rsidR="00C538B2" w:rsidRPr="00C538B2" w:rsidRDefault="00C538B2" w:rsidP="00C538B2">
            <w:pPr>
              <w:ind w:left="851" w:hanging="284"/>
              <w:rPr>
                <w:rFonts w:eastAsia="ＭＳ 明朝"/>
                <w:sz w:val="20"/>
                <w:lang w:eastAsia="en-US"/>
              </w:rPr>
            </w:pPr>
            <w:r w:rsidRPr="00C538B2">
              <w:rPr>
                <w:rFonts w:eastAsia="ＭＳ 明朝"/>
                <w:sz w:val="20"/>
                <w:lang w:eastAsia="en-US"/>
              </w:rPr>
              <w:t>-</w:t>
            </w:r>
            <w:r w:rsidRPr="00C538B2">
              <w:rPr>
                <w:rFonts w:eastAsia="ＭＳ 明朝"/>
                <w:sz w:val="20"/>
                <w:lang w:eastAsia="en-US"/>
              </w:rPr>
              <w:tab/>
              <w:t xml:space="preserve">the UE shall use </w:t>
            </w:r>
            <w:r w:rsidRPr="00C538B2">
              <w:rPr>
                <w:rFonts w:eastAsia="ＭＳ 明朝"/>
                <w:i/>
                <w:sz w:val="20"/>
                <w:lang w:eastAsia="en-US"/>
              </w:rPr>
              <w:t>I</w:t>
            </w:r>
            <w:r w:rsidRPr="00C538B2">
              <w:rPr>
                <w:rFonts w:eastAsia="ＭＳ 明朝"/>
                <w:i/>
                <w:sz w:val="20"/>
                <w:vertAlign w:val="subscript"/>
                <w:lang w:eastAsia="en-US"/>
              </w:rPr>
              <w:t>MCS</w:t>
            </w:r>
            <w:r w:rsidRPr="00C538B2">
              <w:rPr>
                <w:rFonts w:eastAsia="ＭＳ 明朝"/>
                <w:sz w:val="20"/>
                <w:lang w:eastAsia="en-US"/>
              </w:rPr>
              <w:t xml:space="preserve"> and Table 5.1.3.1-3 to determine the modulation order (</w:t>
            </w:r>
            <w:proofErr w:type="spellStart"/>
            <w:r w:rsidRPr="00C538B2">
              <w:rPr>
                <w:rFonts w:eastAsia="ＭＳ 明朝"/>
                <w:i/>
                <w:sz w:val="20"/>
                <w:lang w:eastAsia="en-US"/>
              </w:rPr>
              <w:t>Q</w:t>
            </w:r>
            <w:r w:rsidRPr="00C538B2">
              <w:rPr>
                <w:rFonts w:eastAsia="ＭＳ 明朝"/>
                <w:i/>
                <w:sz w:val="20"/>
                <w:vertAlign w:val="subscript"/>
                <w:lang w:eastAsia="en-US"/>
              </w:rPr>
              <w:t>m</w:t>
            </w:r>
            <w:proofErr w:type="spellEnd"/>
            <w:r w:rsidRPr="00C538B2">
              <w:rPr>
                <w:rFonts w:eastAsia="ＭＳ 明朝"/>
                <w:sz w:val="20"/>
                <w:lang w:eastAsia="en-US"/>
              </w:rPr>
              <w:t>) and Target code rate (</w:t>
            </w:r>
            <w:r w:rsidRPr="00C538B2">
              <w:rPr>
                <w:rFonts w:eastAsia="ＭＳ 明朝"/>
                <w:i/>
                <w:sz w:val="20"/>
                <w:lang w:eastAsia="en-US"/>
              </w:rPr>
              <w:t>R</w:t>
            </w:r>
            <w:r w:rsidRPr="00C538B2">
              <w:rPr>
                <w:rFonts w:eastAsia="ＭＳ 明朝"/>
                <w:sz w:val="20"/>
                <w:lang w:eastAsia="en-US"/>
              </w:rPr>
              <w:t xml:space="preserve">) used in the physical </w:t>
            </w:r>
            <w:r w:rsidRPr="00C538B2">
              <w:rPr>
                <w:rFonts w:eastAsia="ＭＳ 明朝"/>
                <w:sz w:val="20"/>
                <w:lang w:val="en-US" w:eastAsia="en-US"/>
              </w:rPr>
              <w:t>uplink</w:t>
            </w:r>
            <w:r w:rsidRPr="00C538B2">
              <w:rPr>
                <w:rFonts w:eastAsia="ＭＳ 明朝"/>
                <w:sz w:val="20"/>
                <w:lang w:eastAsia="en-US"/>
              </w:rPr>
              <w:t xml:space="preserve"> shared channel.</w:t>
            </w:r>
          </w:p>
          <w:p w14:paraId="005A68D9" w14:textId="77777777" w:rsidR="00C538B2" w:rsidRPr="00C538B2" w:rsidRDefault="00C538B2" w:rsidP="00C538B2">
            <w:pPr>
              <w:ind w:left="568" w:hanging="284"/>
              <w:rPr>
                <w:rFonts w:eastAsia="ＭＳ 明朝"/>
                <w:sz w:val="20"/>
                <w:lang w:val="en-US" w:eastAsia="en-US"/>
              </w:rPr>
            </w:pPr>
            <w:r w:rsidRPr="00C538B2">
              <w:rPr>
                <w:rFonts w:eastAsia="ＭＳ 明朝"/>
                <w:sz w:val="20"/>
                <w:lang w:eastAsia="en-US"/>
              </w:rPr>
              <w:t>-</w:t>
            </w:r>
            <w:r w:rsidRPr="00C538B2">
              <w:rPr>
                <w:rFonts w:eastAsia="ＭＳ 明朝"/>
                <w:sz w:val="20"/>
                <w:lang w:eastAsia="en-US"/>
              </w:rPr>
              <w:tab/>
            </w:r>
            <w:r w:rsidRPr="00C538B2">
              <w:rPr>
                <w:rFonts w:eastAsia="ＭＳ 明朝"/>
                <w:sz w:val="20"/>
                <w:lang w:val="en-US" w:eastAsia="en-US"/>
              </w:rPr>
              <w:t xml:space="preserve">elseif </w:t>
            </w:r>
            <w:r w:rsidRPr="00C538B2">
              <w:rPr>
                <w:rFonts w:eastAsia="ＭＳ 明朝"/>
                <w:color w:val="000000"/>
                <w:sz w:val="20"/>
                <w:lang w:eastAsia="en-US"/>
              </w:rPr>
              <w:t>the UE is configured with MCS-C-RNTI</w:t>
            </w:r>
            <w:r w:rsidRPr="00C538B2">
              <w:rPr>
                <w:rFonts w:eastAsia="ＭＳ 明朝"/>
                <w:color w:val="000000"/>
                <w:sz w:val="20"/>
                <w:lang w:val="en-US" w:eastAsia="en-US"/>
              </w:rPr>
              <w:t xml:space="preserve">, and the PUSCH is scheduled by a PDCCH with CRC scrambled by </w:t>
            </w:r>
            <w:r w:rsidRPr="00C538B2">
              <w:rPr>
                <w:rFonts w:eastAsia="ＭＳ 明朝"/>
                <w:color w:val="000000"/>
                <w:sz w:val="20"/>
                <w:lang w:eastAsia="en-US"/>
              </w:rPr>
              <w:t>MCS-C-RNTI</w:t>
            </w:r>
            <w:r w:rsidRPr="00C538B2">
              <w:rPr>
                <w:rFonts w:eastAsia="ＭＳ 明朝"/>
                <w:color w:val="000000"/>
                <w:sz w:val="20"/>
                <w:lang w:val="en-US" w:eastAsia="en-US"/>
              </w:rPr>
              <w:t>,</w:t>
            </w:r>
          </w:p>
          <w:p w14:paraId="27750E79" w14:textId="77777777" w:rsidR="00C538B2" w:rsidRPr="00C538B2" w:rsidRDefault="00C538B2" w:rsidP="00C538B2">
            <w:pPr>
              <w:ind w:left="851" w:hanging="284"/>
              <w:rPr>
                <w:rFonts w:eastAsia="ＭＳ 明朝"/>
                <w:sz w:val="20"/>
                <w:lang w:eastAsia="en-US"/>
              </w:rPr>
            </w:pPr>
            <w:r w:rsidRPr="00C538B2">
              <w:rPr>
                <w:rFonts w:eastAsia="ＭＳ 明朝"/>
                <w:sz w:val="20"/>
                <w:lang w:eastAsia="en-US"/>
              </w:rPr>
              <w:t>-</w:t>
            </w:r>
            <w:r w:rsidRPr="00C538B2">
              <w:rPr>
                <w:rFonts w:eastAsia="ＭＳ 明朝"/>
                <w:sz w:val="20"/>
                <w:lang w:eastAsia="en-US"/>
              </w:rPr>
              <w:tab/>
              <w:t xml:space="preserve">the UE shall use </w:t>
            </w:r>
            <w:r w:rsidRPr="00C538B2">
              <w:rPr>
                <w:rFonts w:eastAsia="ＭＳ 明朝"/>
                <w:i/>
                <w:sz w:val="20"/>
                <w:lang w:eastAsia="en-US"/>
              </w:rPr>
              <w:t>I</w:t>
            </w:r>
            <w:r w:rsidRPr="00C538B2">
              <w:rPr>
                <w:rFonts w:eastAsia="ＭＳ 明朝"/>
                <w:i/>
                <w:sz w:val="20"/>
                <w:vertAlign w:val="subscript"/>
                <w:lang w:eastAsia="en-US"/>
              </w:rPr>
              <w:t>MCS</w:t>
            </w:r>
            <w:r w:rsidRPr="00C538B2">
              <w:rPr>
                <w:rFonts w:eastAsia="ＭＳ 明朝"/>
                <w:sz w:val="20"/>
                <w:lang w:eastAsia="en-US"/>
              </w:rPr>
              <w:t xml:space="preserve"> and Table 5.1.3.1-3 to determine the modulation order (</w:t>
            </w:r>
            <w:proofErr w:type="spellStart"/>
            <w:r w:rsidRPr="00C538B2">
              <w:rPr>
                <w:rFonts w:eastAsia="ＭＳ 明朝"/>
                <w:i/>
                <w:sz w:val="20"/>
                <w:lang w:eastAsia="en-US"/>
              </w:rPr>
              <w:t>Q</w:t>
            </w:r>
            <w:r w:rsidRPr="00C538B2">
              <w:rPr>
                <w:rFonts w:eastAsia="ＭＳ 明朝"/>
                <w:i/>
                <w:sz w:val="20"/>
                <w:vertAlign w:val="subscript"/>
                <w:lang w:eastAsia="en-US"/>
              </w:rPr>
              <w:t>m</w:t>
            </w:r>
            <w:proofErr w:type="spellEnd"/>
            <w:r w:rsidRPr="00C538B2">
              <w:rPr>
                <w:rFonts w:eastAsia="ＭＳ 明朝"/>
                <w:sz w:val="20"/>
                <w:lang w:eastAsia="en-US"/>
              </w:rPr>
              <w:t>) and Target code rate (</w:t>
            </w:r>
            <w:r w:rsidRPr="00C538B2">
              <w:rPr>
                <w:rFonts w:eastAsia="ＭＳ 明朝"/>
                <w:i/>
                <w:sz w:val="20"/>
                <w:lang w:eastAsia="en-US"/>
              </w:rPr>
              <w:t>R</w:t>
            </w:r>
            <w:r w:rsidRPr="00C538B2">
              <w:rPr>
                <w:rFonts w:eastAsia="ＭＳ 明朝"/>
                <w:sz w:val="20"/>
                <w:lang w:eastAsia="en-US"/>
              </w:rPr>
              <w:t xml:space="preserve">) used in the physical </w:t>
            </w:r>
            <w:r w:rsidRPr="00C538B2">
              <w:rPr>
                <w:rFonts w:eastAsia="ＭＳ 明朝"/>
                <w:sz w:val="20"/>
                <w:lang w:val="en-US" w:eastAsia="en-US"/>
              </w:rPr>
              <w:t>uplink</w:t>
            </w:r>
            <w:r w:rsidRPr="00C538B2">
              <w:rPr>
                <w:rFonts w:eastAsia="ＭＳ 明朝"/>
                <w:sz w:val="20"/>
                <w:lang w:eastAsia="en-US"/>
              </w:rPr>
              <w:t xml:space="preserve"> shared channel.</w:t>
            </w:r>
          </w:p>
          <w:p w14:paraId="50B8EFEE" w14:textId="77777777" w:rsidR="00C538B2" w:rsidRPr="00C538B2" w:rsidRDefault="00C538B2" w:rsidP="00C538B2">
            <w:pPr>
              <w:ind w:left="568" w:hanging="284"/>
              <w:rPr>
                <w:rFonts w:eastAsia="ＭＳ 明朝"/>
                <w:sz w:val="20"/>
                <w:lang w:eastAsia="en-US"/>
              </w:rPr>
            </w:pPr>
            <w:r w:rsidRPr="00C538B2">
              <w:rPr>
                <w:rFonts w:eastAsia="ＭＳ 明朝"/>
                <w:sz w:val="20"/>
                <w:lang w:eastAsia="en-US"/>
              </w:rPr>
              <w:t>-</w:t>
            </w:r>
            <w:r w:rsidRPr="00C538B2">
              <w:rPr>
                <w:rFonts w:eastAsia="ＭＳ 明朝"/>
                <w:sz w:val="20"/>
                <w:lang w:eastAsia="en-US"/>
              </w:rPr>
              <w:tab/>
            </w:r>
            <w:r w:rsidRPr="00C538B2">
              <w:rPr>
                <w:rFonts w:eastAsia="ＭＳ 明朝"/>
                <w:sz w:val="20"/>
                <w:lang w:val="en-US" w:eastAsia="en-US"/>
              </w:rPr>
              <w:t xml:space="preserve">elseif </w:t>
            </w:r>
            <w:proofErr w:type="spellStart"/>
            <w:r w:rsidRPr="00C538B2">
              <w:rPr>
                <w:rFonts w:eastAsia="ＭＳ 明朝"/>
                <w:i/>
                <w:sz w:val="20"/>
                <w:lang w:eastAsia="en-US"/>
              </w:rPr>
              <w:t>mcs</w:t>
            </w:r>
            <w:proofErr w:type="spellEnd"/>
            <w:r w:rsidRPr="00C538B2">
              <w:rPr>
                <w:rFonts w:eastAsia="ＭＳ 明朝"/>
                <w:i/>
                <w:sz w:val="20"/>
                <w:lang w:eastAsia="en-US"/>
              </w:rPr>
              <w:t>-Table</w:t>
            </w:r>
            <w:r w:rsidRPr="00C538B2" w:rsidDel="00DA5713">
              <w:rPr>
                <w:rFonts w:eastAsia="ＭＳ 明朝"/>
                <w:sz w:val="20"/>
                <w:lang w:eastAsia="en-US"/>
              </w:rPr>
              <w:t xml:space="preserve"> </w:t>
            </w:r>
            <w:r w:rsidRPr="00C538B2">
              <w:rPr>
                <w:rFonts w:eastAsia="ＭＳ 明朝"/>
                <w:sz w:val="20"/>
                <w:lang w:eastAsia="en-US"/>
              </w:rPr>
              <w:t xml:space="preserve">in </w:t>
            </w:r>
            <w:proofErr w:type="spellStart"/>
            <w:r w:rsidRPr="00C538B2">
              <w:rPr>
                <w:rFonts w:eastAsia="ＭＳ 明朝"/>
                <w:i/>
                <w:sz w:val="20"/>
                <w:lang w:eastAsia="en-US"/>
              </w:rPr>
              <w:t>configuredGrantConfig</w:t>
            </w:r>
            <w:proofErr w:type="spellEnd"/>
            <w:r w:rsidRPr="00C538B2" w:rsidDel="00DA5713">
              <w:rPr>
                <w:rFonts w:eastAsia="ＭＳ 明朝"/>
                <w:sz w:val="20"/>
                <w:lang w:eastAsia="en-US"/>
              </w:rPr>
              <w:t xml:space="preserve"> </w:t>
            </w:r>
            <w:r w:rsidRPr="00C538B2">
              <w:rPr>
                <w:rFonts w:eastAsia="ＭＳ 明朝"/>
                <w:sz w:val="20"/>
                <w:lang w:eastAsia="en-US"/>
              </w:rPr>
              <w:t xml:space="preserve">is set to 'qam256', </w:t>
            </w:r>
          </w:p>
          <w:p w14:paraId="61D9599F" w14:textId="77777777" w:rsidR="00C538B2" w:rsidRPr="00C538B2" w:rsidRDefault="00C538B2" w:rsidP="00C538B2">
            <w:pPr>
              <w:ind w:left="851" w:hanging="284"/>
              <w:rPr>
                <w:rFonts w:eastAsia="ＭＳ 明朝"/>
                <w:sz w:val="20"/>
                <w:lang w:eastAsia="en-US"/>
              </w:rPr>
            </w:pPr>
            <w:r w:rsidRPr="00C538B2">
              <w:rPr>
                <w:rFonts w:eastAsia="ＭＳ 明朝"/>
                <w:sz w:val="20"/>
                <w:lang w:eastAsia="en-US"/>
              </w:rPr>
              <w:t>-</w:t>
            </w:r>
            <w:r w:rsidRPr="00C538B2">
              <w:rPr>
                <w:rFonts w:eastAsia="ＭＳ 明朝"/>
                <w:sz w:val="20"/>
                <w:lang w:eastAsia="en-US"/>
              </w:rPr>
              <w:tab/>
              <w:t>if PUSCH is scheduled by a PDCCH with CRC scrambled by CS-RNTI or</w:t>
            </w:r>
          </w:p>
          <w:p w14:paraId="6A5012A2" w14:textId="77777777" w:rsidR="00C538B2" w:rsidRPr="00C538B2" w:rsidRDefault="00C538B2" w:rsidP="00C538B2">
            <w:pPr>
              <w:ind w:left="851" w:hanging="284"/>
              <w:rPr>
                <w:rFonts w:eastAsia="ＭＳ 明朝"/>
                <w:sz w:val="20"/>
                <w:lang w:eastAsia="en-US"/>
              </w:rPr>
            </w:pPr>
            <w:r w:rsidRPr="00C538B2">
              <w:rPr>
                <w:rFonts w:eastAsia="ＭＳ 明朝"/>
                <w:sz w:val="20"/>
                <w:lang w:eastAsia="en-US"/>
              </w:rPr>
              <w:t>-</w:t>
            </w:r>
            <w:r w:rsidRPr="00C538B2">
              <w:rPr>
                <w:rFonts w:eastAsia="ＭＳ 明朝"/>
                <w:sz w:val="20"/>
                <w:lang w:eastAsia="en-US"/>
              </w:rPr>
              <w:tab/>
              <w:t>if PUSCH is transmitted with configured grant</w:t>
            </w:r>
          </w:p>
          <w:p w14:paraId="1CE7C3F2" w14:textId="77777777" w:rsidR="00C538B2" w:rsidRPr="00C538B2" w:rsidRDefault="00C538B2" w:rsidP="00C538B2">
            <w:pPr>
              <w:ind w:left="1135" w:hanging="284"/>
              <w:rPr>
                <w:rFonts w:eastAsia="ＭＳ 明朝"/>
                <w:sz w:val="20"/>
                <w:lang w:eastAsia="en-US"/>
              </w:rPr>
            </w:pPr>
            <w:r w:rsidRPr="00C538B2">
              <w:rPr>
                <w:rFonts w:eastAsia="ＭＳ 明朝"/>
                <w:sz w:val="20"/>
                <w:lang w:eastAsia="en-US"/>
              </w:rPr>
              <w:t>-</w:t>
            </w:r>
            <w:r w:rsidRPr="00C538B2">
              <w:rPr>
                <w:rFonts w:eastAsia="ＭＳ 明朝"/>
                <w:sz w:val="20"/>
                <w:lang w:eastAsia="en-US"/>
              </w:rPr>
              <w:tab/>
              <w:t xml:space="preserve">the UE shall use </w:t>
            </w:r>
            <w:r w:rsidRPr="00C538B2">
              <w:rPr>
                <w:rFonts w:eastAsia="ＭＳ 明朝"/>
                <w:i/>
                <w:sz w:val="20"/>
                <w:lang w:eastAsia="en-US"/>
              </w:rPr>
              <w:t>I</w:t>
            </w:r>
            <w:r w:rsidRPr="00C538B2">
              <w:rPr>
                <w:rFonts w:eastAsia="ＭＳ 明朝"/>
                <w:i/>
                <w:sz w:val="20"/>
                <w:vertAlign w:val="subscript"/>
                <w:lang w:eastAsia="en-US"/>
              </w:rPr>
              <w:t>MCS</w:t>
            </w:r>
            <w:r w:rsidRPr="00C538B2">
              <w:rPr>
                <w:rFonts w:eastAsia="ＭＳ 明朝"/>
                <w:sz w:val="20"/>
                <w:lang w:eastAsia="en-US"/>
              </w:rPr>
              <w:t xml:space="preserve"> and Table 5.1.3.1-2 to determine the modulation order (</w:t>
            </w:r>
            <w:proofErr w:type="spellStart"/>
            <w:r w:rsidRPr="00C538B2">
              <w:rPr>
                <w:rFonts w:eastAsia="ＭＳ 明朝"/>
                <w:i/>
                <w:sz w:val="20"/>
                <w:lang w:eastAsia="en-US"/>
              </w:rPr>
              <w:t>Q</w:t>
            </w:r>
            <w:r w:rsidRPr="00C538B2">
              <w:rPr>
                <w:rFonts w:eastAsia="ＭＳ 明朝"/>
                <w:i/>
                <w:sz w:val="20"/>
                <w:vertAlign w:val="subscript"/>
                <w:lang w:eastAsia="en-US"/>
              </w:rPr>
              <w:t>m</w:t>
            </w:r>
            <w:proofErr w:type="spellEnd"/>
            <w:r w:rsidRPr="00C538B2">
              <w:rPr>
                <w:rFonts w:eastAsia="ＭＳ 明朝"/>
                <w:sz w:val="20"/>
                <w:lang w:eastAsia="en-US"/>
              </w:rPr>
              <w:t>) and Target code rate (</w:t>
            </w:r>
            <w:r w:rsidRPr="00C538B2">
              <w:rPr>
                <w:rFonts w:eastAsia="ＭＳ 明朝"/>
                <w:i/>
                <w:sz w:val="20"/>
                <w:lang w:eastAsia="en-US"/>
              </w:rPr>
              <w:t>R</w:t>
            </w:r>
            <w:r w:rsidRPr="00C538B2">
              <w:rPr>
                <w:rFonts w:eastAsia="ＭＳ 明朝"/>
                <w:sz w:val="20"/>
                <w:lang w:eastAsia="en-US"/>
              </w:rPr>
              <w:t xml:space="preserve">) used in the physical </w:t>
            </w:r>
            <w:r w:rsidRPr="00C538B2">
              <w:rPr>
                <w:rFonts w:eastAsia="ＭＳ 明朝"/>
                <w:sz w:val="20"/>
                <w:lang w:val="en-US" w:eastAsia="en-US"/>
              </w:rPr>
              <w:t>uplink</w:t>
            </w:r>
            <w:r w:rsidRPr="00C538B2">
              <w:rPr>
                <w:rFonts w:eastAsia="ＭＳ 明朝"/>
                <w:sz w:val="20"/>
                <w:lang w:eastAsia="en-US"/>
              </w:rPr>
              <w:t xml:space="preserve"> shared channel.</w:t>
            </w:r>
          </w:p>
          <w:p w14:paraId="0254CE65" w14:textId="77777777" w:rsidR="00C538B2" w:rsidRPr="00C538B2" w:rsidRDefault="00C538B2" w:rsidP="00C538B2">
            <w:pPr>
              <w:ind w:left="568" w:hanging="284"/>
              <w:rPr>
                <w:rFonts w:eastAsia="ＭＳ 明朝"/>
                <w:sz w:val="20"/>
                <w:lang w:eastAsia="en-US"/>
              </w:rPr>
            </w:pPr>
            <w:r w:rsidRPr="00C538B2">
              <w:rPr>
                <w:rFonts w:eastAsia="ＭＳ 明朝"/>
                <w:sz w:val="20"/>
                <w:lang w:eastAsia="en-US"/>
              </w:rPr>
              <w:t>-</w:t>
            </w:r>
            <w:r w:rsidRPr="00C538B2">
              <w:rPr>
                <w:rFonts w:eastAsia="ＭＳ 明朝"/>
                <w:sz w:val="20"/>
                <w:lang w:eastAsia="en-US"/>
              </w:rPr>
              <w:tab/>
            </w:r>
            <w:r w:rsidRPr="00C538B2">
              <w:rPr>
                <w:rFonts w:eastAsia="ＭＳ 明朝"/>
                <w:sz w:val="20"/>
                <w:lang w:val="en-US" w:eastAsia="en-US"/>
              </w:rPr>
              <w:t xml:space="preserve">elseif </w:t>
            </w:r>
            <w:proofErr w:type="spellStart"/>
            <w:r w:rsidRPr="00C538B2">
              <w:rPr>
                <w:rFonts w:eastAsia="ＭＳ 明朝"/>
                <w:i/>
                <w:sz w:val="20"/>
                <w:lang w:eastAsia="en-US"/>
              </w:rPr>
              <w:t>mcs</w:t>
            </w:r>
            <w:proofErr w:type="spellEnd"/>
            <w:r w:rsidRPr="00C538B2">
              <w:rPr>
                <w:rFonts w:eastAsia="ＭＳ 明朝"/>
                <w:i/>
                <w:sz w:val="20"/>
                <w:lang w:eastAsia="en-US"/>
              </w:rPr>
              <w:t>-Table</w:t>
            </w:r>
            <w:r w:rsidRPr="00C538B2" w:rsidDel="00DA5713">
              <w:rPr>
                <w:rFonts w:eastAsia="ＭＳ 明朝"/>
                <w:sz w:val="20"/>
                <w:lang w:eastAsia="en-US"/>
              </w:rPr>
              <w:t xml:space="preserve"> </w:t>
            </w:r>
            <w:r w:rsidRPr="00C538B2">
              <w:rPr>
                <w:rFonts w:eastAsia="ＭＳ 明朝"/>
                <w:sz w:val="20"/>
                <w:lang w:eastAsia="en-US"/>
              </w:rPr>
              <w:t xml:space="preserve">in </w:t>
            </w:r>
            <w:proofErr w:type="spellStart"/>
            <w:r w:rsidRPr="00C538B2">
              <w:rPr>
                <w:rFonts w:eastAsia="ＭＳ 明朝"/>
                <w:i/>
                <w:sz w:val="20"/>
                <w:lang w:eastAsia="en-US"/>
              </w:rPr>
              <w:t>configuredGrantConfig</w:t>
            </w:r>
            <w:proofErr w:type="spellEnd"/>
            <w:r w:rsidRPr="00C538B2" w:rsidDel="00DA5713">
              <w:rPr>
                <w:rFonts w:eastAsia="ＭＳ 明朝"/>
                <w:sz w:val="20"/>
                <w:lang w:eastAsia="en-US"/>
              </w:rPr>
              <w:t xml:space="preserve"> </w:t>
            </w:r>
            <w:r w:rsidRPr="00C538B2">
              <w:rPr>
                <w:rFonts w:eastAsia="ＭＳ 明朝"/>
                <w:sz w:val="20"/>
                <w:lang w:eastAsia="en-US"/>
              </w:rPr>
              <w:t>is set to '</w:t>
            </w:r>
            <w:r w:rsidRPr="00C538B2">
              <w:rPr>
                <w:rFonts w:eastAsia="ＭＳ 明朝"/>
                <w:color w:val="000000"/>
                <w:sz w:val="20"/>
                <w:lang w:eastAsia="zh-CN"/>
              </w:rPr>
              <w:t>qam64LowSE</w:t>
            </w:r>
            <w:r w:rsidRPr="00C538B2">
              <w:rPr>
                <w:rFonts w:eastAsia="ＭＳ 明朝"/>
                <w:sz w:val="20"/>
                <w:lang w:eastAsia="en-US"/>
              </w:rPr>
              <w:t xml:space="preserve">', </w:t>
            </w:r>
          </w:p>
          <w:p w14:paraId="0A7EA401" w14:textId="77777777" w:rsidR="00C538B2" w:rsidRPr="00C538B2" w:rsidRDefault="00C538B2" w:rsidP="00C538B2">
            <w:pPr>
              <w:ind w:left="851" w:hanging="284"/>
              <w:rPr>
                <w:rFonts w:eastAsia="ＭＳ 明朝"/>
                <w:sz w:val="20"/>
                <w:lang w:eastAsia="en-US"/>
              </w:rPr>
            </w:pPr>
            <w:r w:rsidRPr="00C538B2">
              <w:rPr>
                <w:rFonts w:eastAsia="ＭＳ 明朝"/>
                <w:sz w:val="20"/>
                <w:lang w:eastAsia="en-US"/>
              </w:rPr>
              <w:t>-</w:t>
            </w:r>
            <w:r w:rsidRPr="00C538B2">
              <w:rPr>
                <w:rFonts w:eastAsia="ＭＳ 明朝"/>
                <w:sz w:val="20"/>
                <w:lang w:eastAsia="en-US"/>
              </w:rPr>
              <w:tab/>
              <w:t>if PUSCH is scheduled by a PDCCH with CRC scrambled by CS-RNTI or</w:t>
            </w:r>
          </w:p>
          <w:p w14:paraId="37666D65" w14:textId="77777777" w:rsidR="00C538B2" w:rsidRPr="00C538B2" w:rsidRDefault="00C538B2" w:rsidP="00C538B2">
            <w:pPr>
              <w:ind w:left="851" w:hanging="284"/>
              <w:rPr>
                <w:rFonts w:eastAsia="ＭＳ 明朝"/>
                <w:sz w:val="20"/>
                <w:lang w:eastAsia="en-US"/>
              </w:rPr>
            </w:pPr>
            <w:r w:rsidRPr="00C538B2">
              <w:rPr>
                <w:rFonts w:eastAsia="ＭＳ 明朝"/>
                <w:sz w:val="20"/>
                <w:lang w:eastAsia="en-US"/>
              </w:rPr>
              <w:t>-</w:t>
            </w:r>
            <w:r w:rsidRPr="00C538B2">
              <w:rPr>
                <w:rFonts w:eastAsia="ＭＳ 明朝"/>
                <w:sz w:val="20"/>
                <w:lang w:eastAsia="en-US"/>
              </w:rPr>
              <w:tab/>
              <w:t>if PUSCH is transmitted with configured grant,</w:t>
            </w:r>
          </w:p>
          <w:p w14:paraId="6F7F7A8B" w14:textId="77777777" w:rsidR="00C538B2" w:rsidRPr="00C538B2" w:rsidRDefault="00C538B2" w:rsidP="00C538B2">
            <w:pPr>
              <w:ind w:left="1135" w:hanging="284"/>
              <w:rPr>
                <w:rFonts w:eastAsia="ＭＳ 明朝"/>
                <w:sz w:val="20"/>
                <w:lang w:eastAsia="en-US"/>
              </w:rPr>
            </w:pPr>
            <w:r w:rsidRPr="00C538B2">
              <w:rPr>
                <w:rFonts w:eastAsia="ＭＳ 明朝"/>
                <w:sz w:val="20"/>
                <w:lang w:eastAsia="en-US"/>
              </w:rPr>
              <w:t>-</w:t>
            </w:r>
            <w:r w:rsidRPr="00C538B2">
              <w:rPr>
                <w:rFonts w:eastAsia="ＭＳ 明朝"/>
                <w:sz w:val="20"/>
                <w:lang w:eastAsia="en-US"/>
              </w:rPr>
              <w:tab/>
              <w:t xml:space="preserve">the UE shall use </w:t>
            </w:r>
            <w:r w:rsidRPr="00C538B2">
              <w:rPr>
                <w:rFonts w:eastAsia="ＭＳ 明朝"/>
                <w:i/>
                <w:sz w:val="20"/>
                <w:lang w:eastAsia="en-US"/>
              </w:rPr>
              <w:t>I</w:t>
            </w:r>
            <w:r w:rsidRPr="00C538B2">
              <w:rPr>
                <w:rFonts w:eastAsia="ＭＳ 明朝"/>
                <w:i/>
                <w:sz w:val="20"/>
                <w:vertAlign w:val="subscript"/>
                <w:lang w:eastAsia="en-US"/>
              </w:rPr>
              <w:t>MCS</w:t>
            </w:r>
            <w:r w:rsidRPr="00C538B2">
              <w:rPr>
                <w:rFonts w:eastAsia="ＭＳ 明朝"/>
                <w:sz w:val="20"/>
                <w:lang w:eastAsia="en-US"/>
              </w:rPr>
              <w:t xml:space="preserve"> and Table 5.1.3.1-3 to determine the modulation order (</w:t>
            </w:r>
            <w:proofErr w:type="spellStart"/>
            <w:r w:rsidRPr="00C538B2">
              <w:rPr>
                <w:rFonts w:eastAsia="ＭＳ 明朝"/>
                <w:i/>
                <w:sz w:val="20"/>
                <w:lang w:eastAsia="en-US"/>
              </w:rPr>
              <w:t>Q</w:t>
            </w:r>
            <w:r w:rsidRPr="00C538B2">
              <w:rPr>
                <w:rFonts w:eastAsia="ＭＳ 明朝"/>
                <w:i/>
                <w:sz w:val="20"/>
                <w:vertAlign w:val="subscript"/>
                <w:lang w:eastAsia="en-US"/>
              </w:rPr>
              <w:t>m</w:t>
            </w:r>
            <w:proofErr w:type="spellEnd"/>
            <w:r w:rsidRPr="00C538B2">
              <w:rPr>
                <w:rFonts w:eastAsia="ＭＳ 明朝"/>
                <w:sz w:val="20"/>
                <w:lang w:eastAsia="en-US"/>
              </w:rPr>
              <w:t>) and Target code rate (</w:t>
            </w:r>
            <w:r w:rsidRPr="00C538B2">
              <w:rPr>
                <w:rFonts w:eastAsia="ＭＳ 明朝"/>
                <w:i/>
                <w:sz w:val="20"/>
                <w:lang w:eastAsia="en-US"/>
              </w:rPr>
              <w:t>R</w:t>
            </w:r>
            <w:r w:rsidRPr="00C538B2">
              <w:rPr>
                <w:rFonts w:eastAsia="ＭＳ 明朝"/>
                <w:sz w:val="20"/>
                <w:lang w:eastAsia="en-US"/>
              </w:rPr>
              <w:t xml:space="preserve">) used in the physical </w:t>
            </w:r>
            <w:r w:rsidRPr="00C538B2">
              <w:rPr>
                <w:rFonts w:eastAsia="ＭＳ 明朝"/>
                <w:sz w:val="20"/>
                <w:lang w:val="en-US" w:eastAsia="en-US"/>
              </w:rPr>
              <w:t>uplink</w:t>
            </w:r>
            <w:r w:rsidRPr="00C538B2">
              <w:rPr>
                <w:rFonts w:eastAsia="ＭＳ 明朝"/>
                <w:sz w:val="20"/>
                <w:lang w:eastAsia="en-US"/>
              </w:rPr>
              <w:t xml:space="preserve"> shared channel. </w:t>
            </w:r>
          </w:p>
          <w:p w14:paraId="088D26A1" w14:textId="77777777" w:rsidR="00C538B2" w:rsidRPr="00C538B2" w:rsidRDefault="00C538B2" w:rsidP="00C538B2">
            <w:pPr>
              <w:ind w:left="568" w:hanging="284"/>
              <w:rPr>
                <w:rFonts w:eastAsia="ＭＳ 明朝"/>
                <w:sz w:val="20"/>
                <w:lang w:val="en-US" w:eastAsia="en-US"/>
              </w:rPr>
            </w:pPr>
            <w:r w:rsidRPr="00C538B2">
              <w:rPr>
                <w:rFonts w:eastAsia="ＭＳ 明朝"/>
                <w:sz w:val="20"/>
                <w:lang w:eastAsia="en-US"/>
              </w:rPr>
              <w:t>-</w:t>
            </w:r>
            <w:r w:rsidRPr="00C538B2">
              <w:rPr>
                <w:rFonts w:eastAsia="ＭＳ 明朝"/>
                <w:sz w:val="20"/>
                <w:lang w:eastAsia="en-US"/>
              </w:rPr>
              <w:tab/>
            </w:r>
            <w:r w:rsidRPr="00C538B2">
              <w:rPr>
                <w:rFonts w:eastAsia="ＭＳ 明朝"/>
                <w:sz w:val="20"/>
                <w:lang w:val="en-US" w:eastAsia="en-US"/>
              </w:rPr>
              <w:t xml:space="preserve">elseif for a </w:t>
            </w:r>
            <w:proofErr w:type="spellStart"/>
            <w:r w:rsidRPr="00C538B2">
              <w:rPr>
                <w:rFonts w:eastAsia="ＭＳ 明朝"/>
                <w:sz w:val="20"/>
                <w:lang w:val="en-US" w:eastAsia="en-US"/>
              </w:rPr>
              <w:t>MsgA</w:t>
            </w:r>
            <w:proofErr w:type="spellEnd"/>
            <w:r w:rsidRPr="00C538B2">
              <w:rPr>
                <w:rFonts w:eastAsia="ＭＳ 明朝"/>
                <w:sz w:val="20"/>
                <w:lang w:val="en-US" w:eastAsia="en-US"/>
              </w:rPr>
              <w:t xml:space="preserve"> PUSCH transmission, </w:t>
            </w:r>
          </w:p>
          <w:p w14:paraId="2A0F92FB" w14:textId="77777777" w:rsidR="00C538B2" w:rsidRPr="00C538B2" w:rsidRDefault="00C538B2" w:rsidP="00C538B2">
            <w:pPr>
              <w:ind w:left="851" w:hanging="284"/>
              <w:rPr>
                <w:rFonts w:eastAsia="ＭＳ 明朝"/>
                <w:sz w:val="20"/>
                <w:lang w:eastAsia="en-US"/>
              </w:rPr>
            </w:pPr>
            <w:r w:rsidRPr="00C538B2">
              <w:rPr>
                <w:rFonts w:eastAsia="ＭＳ 明朝"/>
                <w:sz w:val="20"/>
                <w:lang w:eastAsia="en-US"/>
              </w:rPr>
              <w:t>-</w:t>
            </w:r>
            <w:r w:rsidRPr="00C538B2">
              <w:rPr>
                <w:rFonts w:eastAsia="ＭＳ 明朝"/>
                <w:sz w:val="20"/>
                <w:lang w:eastAsia="en-US"/>
              </w:rPr>
              <w:tab/>
            </w:r>
            <w:r w:rsidRPr="00C538B2">
              <w:rPr>
                <w:rFonts w:eastAsia="ＭＳ 明朝"/>
                <w:sz w:val="20"/>
                <w:lang w:val="en-US" w:eastAsia="en-US"/>
              </w:rPr>
              <w:t xml:space="preserve">the UE shall use higher layer parameter </w:t>
            </w:r>
            <w:proofErr w:type="spellStart"/>
            <w:r w:rsidRPr="00C538B2">
              <w:rPr>
                <w:rFonts w:eastAsia="ＭＳ 明朝"/>
                <w:i/>
                <w:sz w:val="20"/>
                <w:lang w:val="en-US" w:eastAsia="en-US"/>
              </w:rPr>
              <w:t>msgA</w:t>
            </w:r>
            <w:proofErr w:type="spellEnd"/>
            <w:r w:rsidRPr="00C538B2">
              <w:rPr>
                <w:rFonts w:eastAsia="ＭＳ 明朝"/>
                <w:i/>
                <w:sz w:val="20"/>
                <w:lang w:val="en-US" w:eastAsia="en-US"/>
              </w:rPr>
              <w:t xml:space="preserve">-MCS </w:t>
            </w:r>
            <w:r w:rsidRPr="00C538B2">
              <w:rPr>
                <w:rFonts w:eastAsia="ＭＳ 明朝"/>
                <w:sz w:val="20"/>
                <w:lang w:val="en-US" w:eastAsia="en-US"/>
              </w:rPr>
              <w:t xml:space="preserve">for </w:t>
            </w:r>
            <w:r w:rsidRPr="00C538B2">
              <w:rPr>
                <w:rFonts w:eastAsia="ＭＳ 明朝"/>
                <w:i/>
                <w:sz w:val="20"/>
                <w:lang w:eastAsia="en-US"/>
              </w:rPr>
              <w:t>I</w:t>
            </w:r>
            <w:r w:rsidRPr="00C538B2">
              <w:rPr>
                <w:rFonts w:eastAsia="ＭＳ 明朝"/>
                <w:i/>
                <w:sz w:val="20"/>
                <w:vertAlign w:val="subscript"/>
                <w:lang w:eastAsia="en-US"/>
              </w:rPr>
              <w:t>MCS</w:t>
            </w:r>
            <w:r w:rsidRPr="00C538B2">
              <w:rPr>
                <w:rFonts w:eastAsia="ＭＳ 明朝"/>
                <w:sz w:val="20"/>
                <w:lang w:eastAsia="en-US"/>
              </w:rPr>
              <w:t xml:space="preserve"> </w:t>
            </w:r>
            <w:r w:rsidRPr="00C538B2">
              <w:rPr>
                <w:rFonts w:eastAsia="ＭＳ 明朝"/>
                <w:sz w:val="20"/>
                <w:lang w:val="en-US" w:eastAsia="en-US"/>
              </w:rPr>
              <w:t xml:space="preserve">and </w:t>
            </w:r>
            <w:r w:rsidRPr="00C538B2">
              <w:rPr>
                <w:rFonts w:eastAsia="ＭＳ 明朝"/>
                <w:sz w:val="20"/>
                <w:lang w:eastAsia="en-US"/>
              </w:rPr>
              <w:t>Table 5.1.3.1-1 to determine the Target code rate (</w:t>
            </w:r>
            <w:r w:rsidRPr="00C538B2">
              <w:rPr>
                <w:rFonts w:eastAsia="ＭＳ 明朝"/>
                <w:i/>
                <w:sz w:val="20"/>
                <w:lang w:eastAsia="en-US"/>
              </w:rPr>
              <w:t>R</w:t>
            </w:r>
            <w:r w:rsidRPr="00C538B2">
              <w:rPr>
                <w:rFonts w:eastAsia="ＭＳ 明朝"/>
                <w:sz w:val="20"/>
                <w:lang w:eastAsia="en-US"/>
              </w:rPr>
              <w:t xml:space="preserve">) used in the physical </w:t>
            </w:r>
            <w:r w:rsidRPr="00C538B2">
              <w:rPr>
                <w:rFonts w:eastAsia="ＭＳ 明朝"/>
                <w:sz w:val="20"/>
                <w:lang w:val="en-US" w:eastAsia="en-US"/>
              </w:rPr>
              <w:t>uplink</w:t>
            </w:r>
            <w:r w:rsidRPr="00C538B2">
              <w:rPr>
                <w:rFonts w:eastAsia="ＭＳ 明朝"/>
                <w:sz w:val="20"/>
                <w:lang w:eastAsia="en-US"/>
              </w:rPr>
              <w:t xml:space="preserve"> shared channel.</w:t>
            </w:r>
          </w:p>
          <w:p w14:paraId="32866C45" w14:textId="77777777" w:rsidR="00C538B2" w:rsidRPr="00C538B2" w:rsidRDefault="00C538B2" w:rsidP="00C538B2">
            <w:pPr>
              <w:ind w:left="568" w:hanging="284"/>
              <w:rPr>
                <w:rFonts w:eastAsia="Batang"/>
                <w:sz w:val="20"/>
                <w:lang w:eastAsia="en-US"/>
              </w:rPr>
            </w:pPr>
            <w:r w:rsidRPr="00C538B2">
              <w:rPr>
                <w:rFonts w:eastAsia="ＭＳ 明朝"/>
                <w:sz w:val="20"/>
                <w:lang w:eastAsia="en-US"/>
              </w:rPr>
              <w:t>-</w:t>
            </w:r>
            <w:r w:rsidRPr="00C538B2">
              <w:rPr>
                <w:rFonts w:eastAsia="ＭＳ 明朝"/>
                <w:sz w:val="20"/>
                <w:lang w:eastAsia="en-US"/>
              </w:rPr>
              <w:tab/>
              <w:t>elseif f</w:t>
            </w:r>
            <w:r w:rsidRPr="00C538B2">
              <w:rPr>
                <w:rFonts w:eastAsia="ＭＳ 明朝"/>
                <w:sz w:val="20"/>
                <w:lang w:val="en-US" w:eastAsia="en-US"/>
              </w:rPr>
              <w:t>or PUSCH repetition type A, when transmitting PUSCH scheduled by RAR UL grant</w:t>
            </w:r>
            <w:r w:rsidRPr="00C538B2">
              <w:rPr>
                <w:rFonts w:eastAsia="Batang"/>
                <w:sz w:val="20"/>
                <w:lang w:eastAsia="en-US"/>
              </w:rPr>
              <w:t>,</w:t>
            </w:r>
          </w:p>
          <w:p w14:paraId="69F458AC" w14:textId="70D8D8AF" w:rsidR="00C538B2" w:rsidRDefault="00C538B2" w:rsidP="00C538B2">
            <w:pPr>
              <w:spacing w:before="240"/>
              <w:ind w:left="851" w:hanging="284"/>
              <w:rPr>
                <w:rFonts w:eastAsia="ＭＳ 明朝"/>
                <w:sz w:val="20"/>
                <w:lang w:eastAsia="en-US"/>
              </w:rPr>
            </w:pPr>
            <w:r w:rsidRPr="00C538B2">
              <w:rPr>
                <w:rFonts w:eastAsia="ＭＳ 明朝"/>
                <w:sz w:val="20"/>
                <w:lang w:eastAsia="en-US"/>
              </w:rPr>
              <w:t>-</w:t>
            </w:r>
            <w:r w:rsidRPr="00C538B2">
              <w:rPr>
                <w:rFonts w:eastAsia="ＭＳ 明朝"/>
                <w:sz w:val="20"/>
                <w:lang w:eastAsia="en-US"/>
              </w:rPr>
              <w:tab/>
              <w:t xml:space="preserve">the 2 LSBs of the MCS information field of the RAR UL grant provide a codepoint to determine the MCS index </w:t>
            </w:r>
            <w:r w:rsidRPr="00C538B2">
              <w:rPr>
                <w:rFonts w:eastAsia="ＭＳ 明朝"/>
                <w:i/>
                <w:color w:val="000000"/>
                <w:sz w:val="20"/>
                <w:lang w:eastAsia="en-US"/>
              </w:rPr>
              <w:t>I</w:t>
            </w:r>
            <w:r w:rsidRPr="00C538B2">
              <w:rPr>
                <w:rFonts w:eastAsia="ＭＳ 明朝"/>
                <w:i/>
                <w:color w:val="000000"/>
                <w:sz w:val="20"/>
                <w:vertAlign w:val="subscript"/>
                <w:lang w:eastAsia="en-US"/>
              </w:rPr>
              <w:t>MCS</w:t>
            </w:r>
            <w:r w:rsidRPr="00C538B2">
              <w:rPr>
                <w:rFonts w:eastAsia="ＭＳ 明朝"/>
                <w:i/>
                <w:iCs/>
                <w:sz w:val="20"/>
                <w:lang w:eastAsia="en-US"/>
              </w:rPr>
              <w:t xml:space="preserve"> </w:t>
            </w:r>
            <w:r w:rsidRPr="00C538B2">
              <w:rPr>
                <w:rFonts w:eastAsia="ＭＳ 明朝"/>
                <w:sz w:val="20"/>
                <w:lang w:eastAsia="en-US"/>
              </w:rPr>
              <w:t xml:space="preserve">according to Table </w:t>
            </w:r>
            <w:r w:rsidRPr="00C538B2">
              <w:rPr>
                <w:rFonts w:eastAsia="ＭＳ 明朝"/>
                <w:color w:val="000000"/>
                <w:sz w:val="20"/>
                <w:lang w:eastAsia="en-US"/>
              </w:rPr>
              <w:t>6.1.4.1-3</w:t>
            </w:r>
            <w:r w:rsidRPr="00C538B2">
              <w:rPr>
                <w:rFonts w:eastAsia="ＭＳ 明朝"/>
                <w:sz w:val="20"/>
                <w:lang w:eastAsia="en-US"/>
              </w:rPr>
              <w:t xml:space="preserve">, based on </w:t>
            </w:r>
            <w:proofErr w:type="gramStart"/>
            <w:r w:rsidRPr="00C538B2">
              <w:rPr>
                <w:rFonts w:eastAsia="ＭＳ 明朝"/>
                <w:sz w:val="20"/>
                <w:lang w:eastAsia="en-US"/>
              </w:rPr>
              <w:t>whether or not</w:t>
            </w:r>
            <w:proofErr w:type="gramEnd"/>
            <w:r w:rsidRPr="00C538B2">
              <w:rPr>
                <w:rFonts w:eastAsia="ＭＳ 明朝"/>
                <w:sz w:val="20"/>
                <w:lang w:eastAsia="en-US"/>
              </w:rPr>
              <w:t xml:space="preserve"> the higher layer parameter </w:t>
            </w:r>
            <w:r w:rsidRPr="00C538B2">
              <w:rPr>
                <w:rFonts w:eastAsia="ＭＳ 明朝"/>
                <w:i/>
                <w:iCs/>
                <w:sz w:val="20"/>
                <w:lang w:eastAsia="en-US"/>
              </w:rPr>
              <w:t xml:space="preserve">mcs-Msg3Repetition </w:t>
            </w:r>
            <w:r w:rsidRPr="00C538B2">
              <w:rPr>
                <w:rFonts w:eastAsia="ＭＳ 明朝"/>
                <w:sz w:val="20"/>
                <w:lang w:eastAsia="en-US"/>
              </w:rPr>
              <w:t xml:space="preserve">is configured. The UE shall use the determined </w:t>
            </w:r>
            <w:r w:rsidRPr="00C538B2">
              <w:rPr>
                <w:rFonts w:eastAsia="ＭＳ 明朝"/>
                <w:i/>
                <w:sz w:val="20"/>
                <w:lang w:eastAsia="en-US"/>
              </w:rPr>
              <w:t>I</w:t>
            </w:r>
            <w:r w:rsidRPr="00C538B2">
              <w:rPr>
                <w:rFonts w:eastAsia="ＭＳ 明朝"/>
                <w:i/>
                <w:sz w:val="20"/>
                <w:vertAlign w:val="subscript"/>
                <w:lang w:eastAsia="en-US"/>
              </w:rPr>
              <w:t>MCS</w:t>
            </w:r>
            <w:r w:rsidRPr="00C538B2">
              <w:rPr>
                <w:rFonts w:eastAsia="ＭＳ 明朝"/>
                <w:sz w:val="20"/>
                <w:lang w:eastAsia="en-US"/>
              </w:rPr>
              <w:t xml:space="preserve"> and Table 5.1.3.1-1 to determine the modulation order (</w:t>
            </w:r>
            <w:proofErr w:type="spellStart"/>
            <w:r w:rsidRPr="00C538B2">
              <w:rPr>
                <w:rFonts w:eastAsia="ＭＳ 明朝"/>
                <w:i/>
                <w:sz w:val="20"/>
                <w:lang w:eastAsia="en-US"/>
              </w:rPr>
              <w:t>Q</w:t>
            </w:r>
            <w:r w:rsidRPr="00C538B2">
              <w:rPr>
                <w:rFonts w:eastAsia="ＭＳ 明朝"/>
                <w:i/>
                <w:sz w:val="20"/>
                <w:vertAlign w:val="subscript"/>
                <w:lang w:eastAsia="en-US"/>
              </w:rPr>
              <w:t>m</w:t>
            </w:r>
            <w:proofErr w:type="spellEnd"/>
            <w:r w:rsidRPr="00C538B2">
              <w:rPr>
                <w:rFonts w:eastAsia="ＭＳ 明朝"/>
                <w:sz w:val="20"/>
                <w:lang w:eastAsia="en-US"/>
              </w:rPr>
              <w:t>) and Target code rate (</w:t>
            </w:r>
            <w:r w:rsidRPr="00C538B2">
              <w:rPr>
                <w:rFonts w:eastAsia="ＭＳ 明朝"/>
                <w:i/>
                <w:sz w:val="20"/>
                <w:lang w:eastAsia="en-US"/>
              </w:rPr>
              <w:t>R</w:t>
            </w:r>
            <w:r w:rsidRPr="00C538B2">
              <w:rPr>
                <w:rFonts w:eastAsia="ＭＳ 明朝"/>
                <w:sz w:val="20"/>
                <w:lang w:eastAsia="en-US"/>
              </w:rPr>
              <w:t>) used in the physical uplink shared channel.</w:t>
            </w:r>
          </w:p>
          <w:p w14:paraId="253A8939" w14:textId="77777777" w:rsidR="00C538B2" w:rsidRPr="002B296A" w:rsidRDefault="00C538B2" w:rsidP="00C538B2">
            <w:pPr>
              <w:ind w:left="568" w:hanging="284"/>
              <w:rPr>
                <w:rFonts w:eastAsia="Batang"/>
                <w:color w:val="FF0000"/>
                <w:sz w:val="20"/>
                <w:u w:val="single"/>
                <w:lang w:eastAsia="en-US"/>
              </w:rPr>
            </w:pPr>
            <w:r w:rsidRPr="002B296A">
              <w:rPr>
                <w:rFonts w:eastAsia="ＭＳ 明朝"/>
                <w:color w:val="FF0000"/>
                <w:sz w:val="20"/>
                <w:u w:val="single"/>
                <w:lang w:eastAsia="en-US"/>
              </w:rPr>
              <w:t>-</w:t>
            </w:r>
            <w:r w:rsidRPr="002B296A">
              <w:rPr>
                <w:rFonts w:eastAsia="ＭＳ 明朝"/>
                <w:color w:val="FF0000"/>
                <w:sz w:val="20"/>
                <w:u w:val="single"/>
                <w:lang w:eastAsia="en-US"/>
              </w:rPr>
              <w:tab/>
              <w:t>elseif f</w:t>
            </w:r>
            <w:r w:rsidRPr="002B296A">
              <w:rPr>
                <w:rFonts w:eastAsia="ＭＳ 明朝"/>
                <w:color w:val="FF0000"/>
                <w:sz w:val="20"/>
                <w:u w:val="single"/>
                <w:lang w:val="en-US" w:eastAsia="en-US"/>
              </w:rPr>
              <w:t>or PUSCH repetition type A, when transmitting PUSCH scheduled by DCI format 0_0 with CRC scrambled with TC-RNTI</w:t>
            </w:r>
            <w:r w:rsidRPr="002B296A">
              <w:rPr>
                <w:rFonts w:eastAsia="Batang"/>
                <w:color w:val="FF0000"/>
                <w:sz w:val="20"/>
                <w:u w:val="single"/>
                <w:lang w:eastAsia="en-US"/>
              </w:rPr>
              <w:t>,</w:t>
            </w:r>
          </w:p>
          <w:p w14:paraId="49FDB380" w14:textId="4E42B0C4" w:rsidR="00C538B2" w:rsidRPr="002B296A" w:rsidRDefault="00C538B2" w:rsidP="00C538B2">
            <w:pPr>
              <w:spacing w:before="240"/>
              <w:ind w:left="851" w:hanging="284"/>
              <w:rPr>
                <w:rFonts w:eastAsia="ＭＳ 明朝"/>
                <w:color w:val="FF0000"/>
                <w:sz w:val="20"/>
                <w:u w:val="single"/>
                <w:lang w:eastAsia="en-US"/>
              </w:rPr>
            </w:pPr>
            <w:r w:rsidRPr="002B296A">
              <w:rPr>
                <w:rFonts w:eastAsia="ＭＳ 明朝"/>
                <w:color w:val="FF0000"/>
                <w:sz w:val="20"/>
                <w:u w:val="single"/>
                <w:lang w:eastAsia="en-US"/>
              </w:rPr>
              <w:t>-</w:t>
            </w:r>
            <w:r w:rsidRPr="002B296A">
              <w:rPr>
                <w:rFonts w:eastAsia="ＭＳ 明朝"/>
                <w:color w:val="FF0000"/>
                <w:sz w:val="20"/>
                <w:u w:val="single"/>
                <w:lang w:eastAsia="en-US"/>
              </w:rPr>
              <w:tab/>
              <w:t xml:space="preserve">UE </w:t>
            </w:r>
            <w:r w:rsidR="006E5455" w:rsidRPr="002B296A">
              <w:rPr>
                <w:rFonts w:eastAsia="ＭＳ 明朝"/>
                <w:color w:val="FF0000"/>
                <w:sz w:val="20"/>
                <w:u w:val="single"/>
                <w:lang w:eastAsia="en-US"/>
              </w:rPr>
              <w:t xml:space="preserve">determines the MCS index </w:t>
            </w:r>
            <w:r w:rsidR="006E5455" w:rsidRPr="002B296A">
              <w:rPr>
                <w:rFonts w:eastAsia="ＭＳ 明朝"/>
                <w:i/>
                <w:color w:val="FF0000"/>
                <w:sz w:val="20"/>
                <w:u w:val="single"/>
                <w:lang w:eastAsia="en-US"/>
              </w:rPr>
              <w:t>I</w:t>
            </w:r>
            <w:r w:rsidR="006E5455" w:rsidRPr="002B296A">
              <w:rPr>
                <w:rFonts w:eastAsia="ＭＳ 明朝"/>
                <w:i/>
                <w:color w:val="FF0000"/>
                <w:sz w:val="20"/>
                <w:u w:val="single"/>
                <w:vertAlign w:val="subscript"/>
                <w:lang w:eastAsia="en-US"/>
              </w:rPr>
              <w:t>MCS</w:t>
            </w:r>
            <w:r w:rsidRPr="002B296A">
              <w:rPr>
                <w:rFonts w:eastAsia="ＭＳ 明朝"/>
                <w:color w:val="FF0000"/>
                <w:sz w:val="20"/>
                <w:u w:val="single"/>
                <w:lang w:eastAsia="en-US"/>
              </w:rPr>
              <w:t xml:space="preserve"> </w:t>
            </w:r>
            <w:r w:rsidR="006E5455" w:rsidRPr="002B296A">
              <w:rPr>
                <w:rFonts w:eastAsia="ＭＳ 明朝"/>
                <w:color w:val="FF0000"/>
                <w:sz w:val="20"/>
                <w:u w:val="single"/>
                <w:lang w:eastAsia="en-US"/>
              </w:rPr>
              <w:t xml:space="preserve">from </w:t>
            </w:r>
            <w:r w:rsidRPr="002B296A">
              <w:rPr>
                <w:rFonts w:eastAsia="ＭＳ 明朝"/>
                <w:color w:val="FF0000"/>
                <w:sz w:val="20"/>
                <w:u w:val="single"/>
                <w:lang w:eastAsia="en-US"/>
              </w:rPr>
              <w:t xml:space="preserve">3 LSBs of the MCS information field of the DCI format 0_0 with CRC scrambled by TC-RNTI. The UE shall use the determined </w:t>
            </w:r>
            <w:r w:rsidRPr="002B296A">
              <w:rPr>
                <w:rFonts w:eastAsia="ＭＳ 明朝"/>
                <w:i/>
                <w:color w:val="FF0000"/>
                <w:sz w:val="20"/>
                <w:u w:val="single"/>
                <w:lang w:eastAsia="en-US"/>
              </w:rPr>
              <w:t>I</w:t>
            </w:r>
            <w:r w:rsidRPr="002B296A">
              <w:rPr>
                <w:rFonts w:eastAsia="ＭＳ 明朝"/>
                <w:i/>
                <w:color w:val="FF0000"/>
                <w:sz w:val="20"/>
                <w:u w:val="single"/>
                <w:vertAlign w:val="subscript"/>
                <w:lang w:eastAsia="en-US"/>
              </w:rPr>
              <w:t>MCS</w:t>
            </w:r>
            <w:r w:rsidRPr="002B296A">
              <w:rPr>
                <w:rFonts w:eastAsia="ＭＳ 明朝"/>
                <w:color w:val="FF0000"/>
                <w:sz w:val="20"/>
                <w:u w:val="single"/>
                <w:lang w:eastAsia="en-US"/>
              </w:rPr>
              <w:t xml:space="preserve"> and Table 5.1.3.1-1 to determine the modulation order (</w:t>
            </w:r>
            <w:proofErr w:type="spellStart"/>
            <w:r w:rsidRPr="002B296A">
              <w:rPr>
                <w:rFonts w:eastAsia="ＭＳ 明朝"/>
                <w:i/>
                <w:color w:val="FF0000"/>
                <w:sz w:val="20"/>
                <w:u w:val="single"/>
                <w:lang w:eastAsia="en-US"/>
              </w:rPr>
              <w:t>Q</w:t>
            </w:r>
            <w:r w:rsidRPr="002B296A">
              <w:rPr>
                <w:rFonts w:eastAsia="ＭＳ 明朝"/>
                <w:i/>
                <w:color w:val="FF0000"/>
                <w:sz w:val="20"/>
                <w:u w:val="single"/>
                <w:vertAlign w:val="subscript"/>
                <w:lang w:eastAsia="en-US"/>
              </w:rPr>
              <w:t>m</w:t>
            </w:r>
            <w:proofErr w:type="spellEnd"/>
            <w:r w:rsidRPr="002B296A">
              <w:rPr>
                <w:rFonts w:eastAsia="ＭＳ 明朝"/>
                <w:color w:val="FF0000"/>
                <w:sz w:val="20"/>
                <w:u w:val="single"/>
                <w:lang w:eastAsia="en-US"/>
              </w:rPr>
              <w:t>) and Target code rate (</w:t>
            </w:r>
            <w:r w:rsidRPr="002B296A">
              <w:rPr>
                <w:rFonts w:eastAsia="ＭＳ 明朝"/>
                <w:i/>
                <w:color w:val="FF0000"/>
                <w:sz w:val="20"/>
                <w:u w:val="single"/>
                <w:lang w:eastAsia="en-US"/>
              </w:rPr>
              <w:t>R</w:t>
            </w:r>
            <w:r w:rsidRPr="002B296A">
              <w:rPr>
                <w:rFonts w:eastAsia="ＭＳ 明朝"/>
                <w:color w:val="FF0000"/>
                <w:sz w:val="20"/>
                <w:u w:val="single"/>
                <w:lang w:eastAsia="en-US"/>
              </w:rPr>
              <w:t>) used in the physical uplink shared channel.</w:t>
            </w:r>
          </w:p>
          <w:p w14:paraId="5DFAB4DF" w14:textId="77777777" w:rsidR="00C538B2" w:rsidRPr="00C538B2" w:rsidRDefault="00C538B2" w:rsidP="00C538B2">
            <w:pPr>
              <w:ind w:left="568" w:hanging="284"/>
              <w:rPr>
                <w:rFonts w:eastAsia="ＭＳ 明朝"/>
                <w:sz w:val="20"/>
                <w:lang w:eastAsia="en-US"/>
              </w:rPr>
            </w:pPr>
            <w:r w:rsidRPr="00C538B2">
              <w:rPr>
                <w:rFonts w:eastAsia="ＭＳ 明朝"/>
                <w:sz w:val="20"/>
                <w:lang w:eastAsia="en-US"/>
              </w:rPr>
              <w:lastRenderedPageBreak/>
              <w:t>-</w:t>
            </w:r>
            <w:r w:rsidRPr="00C538B2">
              <w:rPr>
                <w:rFonts w:eastAsia="ＭＳ 明朝"/>
                <w:sz w:val="20"/>
                <w:lang w:eastAsia="en-US"/>
              </w:rPr>
              <w:tab/>
              <w:t>else</w:t>
            </w:r>
          </w:p>
          <w:p w14:paraId="75F9A88C" w14:textId="77777777" w:rsidR="00C538B2" w:rsidRPr="00C538B2" w:rsidRDefault="00C538B2" w:rsidP="00C538B2">
            <w:pPr>
              <w:ind w:left="851" w:hanging="284"/>
              <w:rPr>
                <w:rFonts w:eastAsia="ＭＳ 明朝"/>
                <w:sz w:val="20"/>
                <w:lang w:eastAsia="en-US"/>
              </w:rPr>
            </w:pPr>
            <w:r w:rsidRPr="00C538B2">
              <w:rPr>
                <w:rFonts w:eastAsia="ＭＳ 明朝"/>
                <w:sz w:val="20"/>
                <w:lang w:eastAsia="en-US"/>
              </w:rPr>
              <w:t>-</w:t>
            </w:r>
            <w:r w:rsidRPr="00C538B2">
              <w:rPr>
                <w:rFonts w:eastAsia="ＭＳ 明朝"/>
                <w:sz w:val="20"/>
                <w:lang w:eastAsia="en-US"/>
              </w:rPr>
              <w:tab/>
              <w:t xml:space="preserve">the UE shall use </w:t>
            </w:r>
            <w:r w:rsidRPr="00C538B2">
              <w:rPr>
                <w:rFonts w:eastAsia="ＭＳ 明朝"/>
                <w:i/>
                <w:sz w:val="20"/>
                <w:lang w:eastAsia="en-US"/>
              </w:rPr>
              <w:t>I</w:t>
            </w:r>
            <w:r w:rsidRPr="00C538B2">
              <w:rPr>
                <w:rFonts w:eastAsia="ＭＳ 明朝"/>
                <w:i/>
                <w:sz w:val="20"/>
                <w:vertAlign w:val="subscript"/>
                <w:lang w:eastAsia="en-US"/>
              </w:rPr>
              <w:t>MCS</w:t>
            </w:r>
            <w:r w:rsidRPr="00C538B2">
              <w:rPr>
                <w:rFonts w:eastAsia="ＭＳ 明朝"/>
                <w:sz w:val="20"/>
                <w:lang w:eastAsia="en-US"/>
              </w:rPr>
              <w:t xml:space="preserve"> and Table 5.1.3.1-1 to determine the modulation order (</w:t>
            </w:r>
            <w:proofErr w:type="spellStart"/>
            <w:r w:rsidRPr="00C538B2">
              <w:rPr>
                <w:rFonts w:eastAsia="ＭＳ 明朝"/>
                <w:i/>
                <w:sz w:val="20"/>
                <w:lang w:eastAsia="en-US"/>
              </w:rPr>
              <w:t>Q</w:t>
            </w:r>
            <w:r w:rsidRPr="00C538B2">
              <w:rPr>
                <w:rFonts w:eastAsia="ＭＳ 明朝"/>
                <w:i/>
                <w:sz w:val="20"/>
                <w:vertAlign w:val="subscript"/>
                <w:lang w:eastAsia="en-US"/>
              </w:rPr>
              <w:t>m</w:t>
            </w:r>
            <w:proofErr w:type="spellEnd"/>
            <w:r w:rsidRPr="00C538B2">
              <w:rPr>
                <w:rFonts w:eastAsia="ＭＳ 明朝"/>
                <w:sz w:val="20"/>
                <w:lang w:eastAsia="en-US"/>
              </w:rPr>
              <w:t>) and Target code rate (</w:t>
            </w:r>
            <w:r w:rsidRPr="00C538B2">
              <w:rPr>
                <w:rFonts w:eastAsia="ＭＳ 明朝"/>
                <w:i/>
                <w:sz w:val="20"/>
                <w:lang w:eastAsia="en-US"/>
              </w:rPr>
              <w:t>R</w:t>
            </w:r>
            <w:r w:rsidRPr="00C538B2">
              <w:rPr>
                <w:rFonts w:eastAsia="ＭＳ 明朝"/>
                <w:sz w:val="20"/>
                <w:lang w:eastAsia="en-US"/>
              </w:rPr>
              <w:t>) used in the physical uplink shared channel.</w:t>
            </w:r>
          </w:p>
          <w:p w14:paraId="05C40563" w14:textId="77777777" w:rsidR="00C538B2" w:rsidRPr="00C538B2" w:rsidRDefault="00C538B2" w:rsidP="00C538B2">
            <w:pPr>
              <w:ind w:left="568" w:hanging="284"/>
              <w:rPr>
                <w:rFonts w:eastAsia="ＭＳ 明朝"/>
                <w:sz w:val="20"/>
                <w:lang w:eastAsia="en-US"/>
              </w:rPr>
            </w:pPr>
            <w:r w:rsidRPr="00C538B2">
              <w:rPr>
                <w:rFonts w:eastAsia="ＭＳ 明朝"/>
                <w:sz w:val="20"/>
                <w:lang w:eastAsia="en-US"/>
              </w:rPr>
              <w:t>else</w:t>
            </w:r>
          </w:p>
          <w:p w14:paraId="4C0F6AA0" w14:textId="77777777" w:rsidR="00C538B2" w:rsidRPr="00C538B2" w:rsidRDefault="00C538B2" w:rsidP="00C538B2">
            <w:pPr>
              <w:ind w:left="568" w:hanging="284"/>
              <w:rPr>
                <w:rFonts w:eastAsia="ＭＳ 明朝"/>
                <w:sz w:val="20"/>
                <w:lang w:eastAsia="en-US"/>
              </w:rPr>
            </w:pPr>
            <w:r w:rsidRPr="00C538B2">
              <w:rPr>
                <w:rFonts w:eastAsia="ＭＳ 明朝"/>
                <w:sz w:val="20"/>
                <w:lang w:eastAsia="en-US"/>
              </w:rPr>
              <w:t>-</w:t>
            </w:r>
            <w:r w:rsidRPr="00C538B2">
              <w:rPr>
                <w:rFonts w:eastAsia="ＭＳ 明朝"/>
                <w:sz w:val="20"/>
                <w:lang w:eastAsia="en-US"/>
              </w:rPr>
              <w:tab/>
              <w:t xml:space="preserve">if </w:t>
            </w:r>
            <w:r w:rsidRPr="00C538B2">
              <w:rPr>
                <w:rFonts w:eastAsia="ＭＳ 明朝"/>
                <w:i/>
                <w:sz w:val="20"/>
                <w:lang w:eastAsia="en-US"/>
              </w:rPr>
              <w:t>mcs-TableTransformPrecoderDCI-0-2</w:t>
            </w:r>
            <w:r w:rsidRPr="00C538B2" w:rsidDel="00DA5713">
              <w:rPr>
                <w:rFonts w:eastAsia="ＭＳ 明朝"/>
                <w:i/>
                <w:sz w:val="20"/>
                <w:lang w:eastAsia="en-US"/>
              </w:rPr>
              <w:t xml:space="preserve"> </w:t>
            </w:r>
            <w:r w:rsidRPr="00C538B2">
              <w:rPr>
                <w:rFonts w:eastAsia="ＭＳ 明朝"/>
                <w:sz w:val="20"/>
                <w:lang w:eastAsia="en-US"/>
              </w:rPr>
              <w:t xml:space="preserve">in </w:t>
            </w:r>
            <w:proofErr w:type="spellStart"/>
            <w:r w:rsidRPr="00C538B2">
              <w:rPr>
                <w:rFonts w:eastAsia="ＭＳ 明朝"/>
                <w:i/>
                <w:sz w:val="20"/>
                <w:lang w:eastAsia="en-US"/>
              </w:rPr>
              <w:t>pusch</w:t>
            </w:r>
            <w:proofErr w:type="spellEnd"/>
            <w:r w:rsidRPr="00C538B2">
              <w:rPr>
                <w:rFonts w:eastAsia="ＭＳ 明朝"/>
                <w:i/>
                <w:sz w:val="20"/>
                <w:lang w:eastAsia="en-US"/>
              </w:rPr>
              <w:t>-Config</w:t>
            </w:r>
            <w:r w:rsidRPr="00C538B2">
              <w:rPr>
                <w:rFonts w:eastAsia="ＭＳ 明朝"/>
                <w:i/>
                <w:sz w:val="20"/>
                <w:lang w:val="en-US" w:eastAsia="en-US"/>
              </w:rPr>
              <w:t xml:space="preserve"> </w:t>
            </w:r>
            <w:r w:rsidRPr="00C538B2">
              <w:rPr>
                <w:rFonts w:eastAsia="ＭＳ 明朝"/>
                <w:sz w:val="20"/>
                <w:lang w:eastAsia="zh-CN"/>
              </w:rPr>
              <w:t>is set to 'qam256'</w:t>
            </w:r>
            <w:r w:rsidRPr="00C538B2">
              <w:rPr>
                <w:rFonts w:eastAsia="ＭＳ 明朝"/>
                <w:sz w:val="20"/>
                <w:lang w:eastAsia="en-US"/>
              </w:rPr>
              <w:t>, and PUSCH is scheduled by a PDCCH with DCI format 0_2 with CRC scrambled by C-RNTI or SP-CSI-RNTI,</w:t>
            </w:r>
          </w:p>
          <w:p w14:paraId="067A56CB" w14:textId="77777777" w:rsidR="00C538B2" w:rsidRPr="00C538B2" w:rsidRDefault="00C538B2" w:rsidP="00C538B2">
            <w:pPr>
              <w:ind w:left="851" w:hanging="284"/>
              <w:rPr>
                <w:rFonts w:eastAsia="ＭＳ 明朝"/>
                <w:sz w:val="20"/>
                <w:lang w:eastAsia="en-US"/>
              </w:rPr>
            </w:pPr>
            <w:r w:rsidRPr="00C538B2">
              <w:rPr>
                <w:rFonts w:eastAsia="ＭＳ 明朝"/>
                <w:sz w:val="20"/>
                <w:lang w:eastAsia="en-US"/>
              </w:rPr>
              <w:t>-</w:t>
            </w:r>
            <w:r w:rsidRPr="00C538B2">
              <w:rPr>
                <w:rFonts w:eastAsia="ＭＳ 明朝"/>
                <w:sz w:val="20"/>
                <w:lang w:eastAsia="en-US"/>
              </w:rPr>
              <w:tab/>
              <w:t xml:space="preserve">the UE shall use </w:t>
            </w:r>
            <w:r w:rsidRPr="00C538B2">
              <w:rPr>
                <w:rFonts w:eastAsia="ＭＳ 明朝"/>
                <w:i/>
                <w:sz w:val="20"/>
                <w:lang w:eastAsia="en-US"/>
              </w:rPr>
              <w:t>I</w:t>
            </w:r>
            <w:r w:rsidRPr="00C538B2">
              <w:rPr>
                <w:rFonts w:eastAsia="ＭＳ 明朝"/>
                <w:i/>
                <w:sz w:val="20"/>
                <w:vertAlign w:val="subscript"/>
                <w:lang w:eastAsia="en-US"/>
              </w:rPr>
              <w:t>MCS</w:t>
            </w:r>
            <w:r w:rsidRPr="00C538B2">
              <w:rPr>
                <w:rFonts w:eastAsia="ＭＳ 明朝"/>
                <w:sz w:val="20"/>
                <w:lang w:eastAsia="en-US"/>
              </w:rPr>
              <w:t xml:space="preserve"> and Table 5.1.3.1.-2 to determine the modulation order (</w:t>
            </w:r>
            <w:proofErr w:type="spellStart"/>
            <w:r w:rsidRPr="00C538B2">
              <w:rPr>
                <w:rFonts w:eastAsia="ＭＳ 明朝"/>
                <w:i/>
                <w:sz w:val="20"/>
                <w:lang w:eastAsia="en-US"/>
              </w:rPr>
              <w:t>Q</w:t>
            </w:r>
            <w:r w:rsidRPr="00C538B2">
              <w:rPr>
                <w:rFonts w:eastAsia="ＭＳ 明朝"/>
                <w:i/>
                <w:sz w:val="20"/>
                <w:vertAlign w:val="subscript"/>
                <w:lang w:eastAsia="en-US"/>
              </w:rPr>
              <w:t>m</w:t>
            </w:r>
            <w:proofErr w:type="spellEnd"/>
            <w:r w:rsidRPr="00C538B2">
              <w:rPr>
                <w:rFonts w:eastAsia="ＭＳ 明朝"/>
                <w:sz w:val="20"/>
                <w:lang w:eastAsia="en-US"/>
              </w:rPr>
              <w:t>) and Target code rate (</w:t>
            </w:r>
            <w:r w:rsidRPr="00C538B2">
              <w:rPr>
                <w:rFonts w:eastAsia="ＭＳ 明朝"/>
                <w:i/>
                <w:sz w:val="20"/>
                <w:lang w:eastAsia="en-US"/>
              </w:rPr>
              <w:t>R</w:t>
            </w:r>
            <w:r w:rsidRPr="00C538B2">
              <w:rPr>
                <w:rFonts w:eastAsia="ＭＳ 明朝"/>
                <w:sz w:val="20"/>
                <w:lang w:eastAsia="en-US"/>
              </w:rPr>
              <w:t xml:space="preserve">) used in the physical uplink shared channel. </w:t>
            </w:r>
          </w:p>
          <w:p w14:paraId="1E6054FB" w14:textId="77777777" w:rsidR="00C538B2" w:rsidRPr="00C538B2" w:rsidRDefault="00C538B2" w:rsidP="00C538B2">
            <w:pPr>
              <w:ind w:left="568" w:hanging="284"/>
              <w:rPr>
                <w:rFonts w:eastAsia="ＭＳ 明朝"/>
                <w:sz w:val="20"/>
                <w:lang w:val="en-US" w:eastAsia="en-US"/>
              </w:rPr>
            </w:pPr>
            <w:r w:rsidRPr="00C538B2">
              <w:rPr>
                <w:rFonts w:eastAsia="ＭＳ 明朝"/>
                <w:sz w:val="20"/>
                <w:lang w:eastAsia="en-US"/>
              </w:rPr>
              <w:t>-</w:t>
            </w:r>
            <w:r w:rsidRPr="00C538B2">
              <w:rPr>
                <w:rFonts w:eastAsia="ＭＳ 明朝"/>
                <w:sz w:val="20"/>
                <w:lang w:eastAsia="en-US"/>
              </w:rPr>
              <w:tab/>
            </w:r>
            <w:r w:rsidRPr="00C538B2">
              <w:rPr>
                <w:rFonts w:eastAsia="ＭＳ 明朝"/>
                <w:sz w:val="20"/>
                <w:lang w:val="en-US" w:eastAsia="en-US"/>
              </w:rPr>
              <w:t xml:space="preserve">elseif </w:t>
            </w:r>
            <w:r w:rsidRPr="00C538B2">
              <w:rPr>
                <w:rFonts w:eastAsia="ＭＳ 明朝"/>
                <w:color w:val="000000"/>
                <w:sz w:val="20"/>
                <w:lang w:eastAsia="en-US"/>
              </w:rPr>
              <w:t xml:space="preserve">the UE is not configured with MCS-C-RNTI, </w:t>
            </w:r>
            <w:r w:rsidRPr="00C538B2">
              <w:rPr>
                <w:rFonts w:eastAsia="ＭＳ 明朝"/>
                <w:i/>
                <w:color w:val="000000"/>
                <w:sz w:val="20"/>
                <w:lang w:eastAsia="en-US"/>
              </w:rPr>
              <w:t>mcs-TableTransformPrecoderDCI-0-2</w:t>
            </w:r>
            <w:r w:rsidRPr="00C538B2" w:rsidDel="00DA5713">
              <w:rPr>
                <w:rFonts w:eastAsia="ＭＳ 明朝"/>
                <w:i/>
                <w:color w:val="000000"/>
                <w:sz w:val="20"/>
                <w:lang w:eastAsia="en-US"/>
              </w:rPr>
              <w:t xml:space="preserve"> </w:t>
            </w:r>
            <w:r w:rsidRPr="00C538B2">
              <w:rPr>
                <w:rFonts w:eastAsia="ＭＳ 明朝"/>
                <w:color w:val="000000"/>
                <w:sz w:val="20"/>
                <w:lang w:val="en-US" w:eastAsia="en-US"/>
              </w:rPr>
              <w:t>in</w:t>
            </w:r>
            <w:r w:rsidRPr="00C538B2">
              <w:rPr>
                <w:rFonts w:eastAsia="ＭＳ 明朝"/>
                <w:color w:val="000000"/>
                <w:sz w:val="20"/>
                <w:lang w:eastAsia="en-US"/>
              </w:rPr>
              <w:t xml:space="preserve"> </w:t>
            </w:r>
            <w:proofErr w:type="spellStart"/>
            <w:r w:rsidRPr="00C538B2">
              <w:rPr>
                <w:rFonts w:eastAsia="ＭＳ 明朝"/>
                <w:i/>
                <w:color w:val="000000"/>
                <w:sz w:val="20"/>
                <w:lang w:eastAsia="en-US"/>
              </w:rPr>
              <w:t>pusch</w:t>
            </w:r>
            <w:proofErr w:type="spellEnd"/>
            <w:r w:rsidRPr="00C538B2">
              <w:rPr>
                <w:rFonts w:eastAsia="ＭＳ 明朝"/>
                <w:i/>
                <w:color w:val="000000"/>
                <w:sz w:val="20"/>
                <w:lang w:eastAsia="en-US"/>
              </w:rPr>
              <w:t>-Config</w:t>
            </w:r>
            <w:r w:rsidRPr="00C538B2" w:rsidDel="00BA63FF">
              <w:rPr>
                <w:rFonts w:eastAsia="ＭＳ 明朝"/>
                <w:color w:val="000000"/>
                <w:sz w:val="20"/>
                <w:lang w:eastAsia="en-US"/>
              </w:rPr>
              <w:t xml:space="preserve"> </w:t>
            </w:r>
            <w:r w:rsidRPr="00C538B2">
              <w:rPr>
                <w:rFonts w:eastAsia="ＭＳ 明朝"/>
                <w:color w:val="000000"/>
                <w:sz w:val="20"/>
                <w:lang w:eastAsia="zh-CN"/>
              </w:rPr>
              <w:t>is set to 'qam64LowSE'</w:t>
            </w:r>
            <w:r w:rsidRPr="00C538B2">
              <w:rPr>
                <w:rFonts w:eastAsia="ＭＳ 明朝"/>
                <w:color w:val="000000"/>
                <w:sz w:val="20"/>
                <w:lang w:eastAsia="en-US"/>
              </w:rPr>
              <w:t>, and the P</w:t>
            </w:r>
            <w:r w:rsidRPr="00C538B2">
              <w:rPr>
                <w:rFonts w:eastAsia="ＭＳ 明朝"/>
                <w:color w:val="000000"/>
                <w:sz w:val="20"/>
                <w:lang w:val="en-US" w:eastAsia="en-US"/>
              </w:rPr>
              <w:t>U</w:t>
            </w:r>
            <w:r w:rsidRPr="00C538B2">
              <w:rPr>
                <w:rFonts w:eastAsia="ＭＳ 明朝"/>
                <w:color w:val="000000"/>
                <w:sz w:val="20"/>
                <w:lang w:eastAsia="en-US"/>
              </w:rPr>
              <w:t xml:space="preserve">SCH is scheduled by a PDCCH </w:t>
            </w:r>
            <w:r w:rsidRPr="00C538B2">
              <w:rPr>
                <w:rFonts w:eastAsia="ＭＳ 明朝"/>
                <w:sz w:val="20"/>
                <w:lang w:eastAsia="en-US"/>
              </w:rPr>
              <w:t xml:space="preserve">with DCI format 0_2 </w:t>
            </w:r>
            <w:r w:rsidRPr="00C538B2">
              <w:rPr>
                <w:rFonts w:eastAsia="ＭＳ 明朝"/>
                <w:color w:val="000000"/>
                <w:sz w:val="20"/>
                <w:lang w:eastAsia="en-US"/>
              </w:rPr>
              <w:t>with CRC scrambled by C-RNTI or SP-CSI-RNTI</w:t>
            </w:r>
            <w:r w:rsidRPr="00C538B2">
              <w:rPr>
                <w:rFonts w:eastAsia="ＭＳ 明朝"/>
                <w:color w:val="000000"/>
                <w:sz w:val="20"/>
                <w:lang w:val="en-US" w:eastAsia="en-US"/>
              </w:rPr>
              <w:t>,</w:t>
            </w:r>
          </w:p>
          <w:p w14:paraId="70A8F39A" w14:textId="77777777" w:rsidR="00C538B2" w:rsidRPr="00C538B2" w:rsidRDefault="00C538B2" w:rsidP="00C538B2">
            <w:pPr>
              <w:ind w:left="851" w:hanging="284"/>
              <w:rPr>
                <w:rFonts w:eastAsia="ＭＳ 明朝"/>
                <w:sz w:val="20"/>
                <w:lang w:eastAsia="en-US"/>
              </w:rPr>
            </w:pPr>
            <w:r w:rsidRPr="00C538B2">
              <w:rPr>
                <w:rFonts w:eastAsia="ＭＳ 明朝"/>
                <w:sz w:val="20"/>
                <w:lang w:eastAsia="en-US"/>
              </w:rPr>
              <w:t>-</w:t>
            </w:r>
            <w:r w:rsidRPr="00C538B2">
              <w:rPr>
                <w:rFonts w:eastAsia="ＭＳ 明朝"/>
                <w:sz w:val="20"/>
                <w:lang w:eastAsia="en-US"/>
              </w:rPr>
              <w:tab/>
              <w:t xml:space="preserve">the UE shall use </w:t>
            </w:r>
            <w:r w:rsidRPr="00C538B2">
              <w:rPr>
                <w:rFonts w:eastAsia="ＭＳ 明朝"/>
                <w:i/>
                <w:sz w:val="20"/>
                <w:lang w:eastAsia="en-US"/>
              </w:rPr>
              <w:t>I</w:t>
            </w:r>
            <w:r w:rsidRPr="00C538B2">
              <w:rPr>
                <w:rFonts w:eastAsia="ＭＳ 明朝"/>
                <w:i/>
                <w:sz w:val="20"/>
                <w:vertAlign w:val="subscript"/>
                <w:lang w:eastAsia="en-US"/>
              </w:rPr>
              <w:t>MCS</w:t>
            </w:r>
            <w:r w:rsidRPr="00C538B2">
              <w:rPr>
                <w:rFonts w:eastAsia="ＭＳ 明朝"/>
                <w:sz w:val="20"/>
                <w:lang w:eastAsia="en-US"/>
              </w:rPr>
              <w:t xml:space="preserve"> and Table </w:t>
            </w:r>
            <w:r w:rsidRPr="00C538B2">
              <w:rPr>
                <w:rFonts w:eastAsia="ＭＳ 明朝"/>
                <w:sz w:val="20"/>
                <w:lang w:val="en-US" w:eastAsia="en-US"/>
              </w:rPr>
              <w:t>6</w:t>
            </w:r>
            <w:r w:rsidRPr="00C538B2">
              <w:rPr>
                <w:rFonts w:eastAsia="ＭＳ 明朝"/>
                <w:sz w:val="20"/>
                <w:lang w:eastAsia="en-US"/>
              </w:rPr>
              <w:t>.1.</w:t>
            </w:r>
            <w:r w:rsidRPr="00C538B2">
              <w:rPr>
                <w:rFonts w:eastAsia="ＭＳ 明朝"/>
                <w:sz w:val="20"/>
                <w:lang w:val="en-US" w:eastAsia="en-US"/>
              </w:rPr>
              <w:t>4</w:t>
            </w:r>
            <w:r w:rsidRPr="00C538B2">
              <w:rPr>
                <w:rFonts w:eastAsia="ＭＳ 明朝"/>
                <w:sz w:val="20"/>
                <w:lang w:eastAsia="en-US"/>
              </w:rPr>
              <w:t>.1-</w:t>
            </w:r>
            <w:r w:rsidRPr="00C538B2">
              <w:rPr>
                <w:rFonts w:eastAsia="ＭＳ 明朝"/>
                <w:sz w:val="20"/>
                <w:lang w:val="en-US" w:eastAsia="en-US"/>
              </w:rPr>
              <w:t>2</w:t>
            </w:r>
            <w:r w:rsidRPr="00C538B2">
              <w:rPr>
                <w:rFonts w:eastAsia="ＭＳ 明朝"/>
                <w:sz w:val="20"/>
                <w:lang w:eastAsia="en-US"/>
              </w:rPr>
              <w:t xml:space="preserve"> to determine the modulation order (</w:t>
            </w:r>
            <w:proofErr w:type="spellStart"/>
            <w:r w:rsidRPr="00C538B2">
              <w:rPr>
                <w:rFonts w:eastAsia="ＭＳ 明朝"/>
                <w:i/>
                <w:sz w:val="20"/>
                <w:lang w:eastAsia="en-US"/>
              </w:rPr>
              <w:t>Q</w:t>
            </w:r>
            <w:r w:rsidRPr="00C538B2">
              <w:rPr>
                <w:rFonts w:eastAsia="ＭＳ 明朝"/>
                <w:i/>
                <w:sz w:val="20"/>
                <w:vertAlign w:val="subscript"/>
                <w:lang w:eastAsia="en-US"/>
              </w:rPr>
              <w:t>m</w:t>
            </w:r>
            <w:proofErr w:type="spellEnd"/>
            <w:r w:rsidRPr="00C538B2">
              <w:rPr>
                <w:rFonts w:eastAsia="ＭＳ 明朝"/>
                <w:sz w:val="20"/>
                <w:lang w:eastAsia="en-US"/>
              </w:rPr>
              <w:t>) and Target code rate (</w:t>
            </w:r>
            <w:r w:rsidRPr="00C538B2">
              <w:rPr>
                <w:rFonts w:eastAsia="ＭＳ 明朝"/>
                <w:i/>
                <w:sz w:val="20"/>
                <w:lang w:eastAsia="en-US"/>
              </w:rPr>
              <w:t>R</w:t>
            </w:r>
            <w:r w:rsidRPr="00C538B2">
              <w:rPr>
                <w:rFonts w:eastAsia="ＭＳ 明朝"/>
                <w:sz w:val="20"/>
                <w:lang w:eastAsia="en-US"/>
              </w:rPr>
              <w:t xml:space="preserve">) used in the physical </w:t>
            </w:r>
            <w:r w:rsidRPr="00C538B2">
              <w:rPr>
                <w:rFonts w:eastAsia="ＭＳ 明朝"/>
                <w:sz w:val="20"/>
                <w:lang w:val="en-US" w:eastAsia="en-US"/>
              </w:rPr>
              <w:t>uplink</w:t>
            </w:r>
            <w:r w:rsidRPr="00C538B2">
              <w:rPr>
                <w:rFonts w:eastAsia="ＭＳ 明朝"/>
                <w:sz w:val="20"/>
                <w:lang w:eastAsia="en-US"/>
              </w:rPr>
              <w:t xml:space="preserve"> shared channel.</w:t>
            </w:r>
          </w:p>
          <w:p w14:paraId="1C9653A8" w14:textId="77777777" w:rsidR="00C538B2" w:rsidRPr="00C538B2" w:rsidRDefault="00C538B2" w:rsidP="00C538B2">
            <w:pPr>
              <w:ind w:left="568" w:hanging="284"/>
              <w:rPr>
                <w:rFonts w:eastAsia="ＭＳ 明朝"/>
                <w:sz w:val="20"/>
                <w:lang w:eastAsia="en-US"/>
              </w:rPr>
            </w:pPr>
            <w:r w:rsidRPr="00C538B2">
              <w:rPr>
                <w:rFonts w:eastAsia="ＭＳ 明朝"/>
                <w:sz w:val="20"/>
                <w:lang w:eastAsia="en-US"/>
              </w:rPr>
              <w:t>-</w:t>
            </w:r>
            <w:r w:rsidRPr="00C538B2">
              <w:rPr>
                <w:rFonts w:eastAsia="ＭＳ 明朝"/>
                <w:sz w:val="20"/>
                <w:lang w:eastAsia="en-US"/>
              </w:rPr>
              <w:tab/>
              <w:t xml:space="preserve">elseif </w:t>
            </w:r>
            <w:proofErr w:type="spellStart"/>
            <w:r w:rsidRPr="00C538B2">
              <w:rPr>
                <w:rFonts w:eastAsia="ＭＳ 明朝"/>
                <w:i/>
                <w:sz w:val="20"/>
                <w:lang w:eastAsia="en-US"/>
              </w:rPr>
              <w:t>mcs-TableTransformPrecoder</w:t>
            </w:r>
            <w:proofErr w:type="spellEnd"/>
            <w:r w:rsidRPr="00C538B2" w:rsidDel="00DA5713">
              <w:rPr>
                <w:rFonts w:eastAsia="ＭＳ 明朝"/>
                <w:i/>
                <w:sz w:val="20"/>
                <w:lang w:eastAsia="en-US"/>
              </w:rPr>
              <w:t xml:space="preserve"> </w:t>
            </w:r>
            <w:r w:rsidRPr="00C538B2">
              <w:rPr>
                <w:rFonts w:eastAsia="ＭＳ 明朝"/>
                <w:sz w:val="20"/>
                <w:lang w:eastAsia="en-US"/>
              </w:rPr>
              <w:t xml:space="preserve">in </w:t>
            </w:r>
            <w:proofErr w:type="spellStart"/>
            <w:r w:rsidRPr="00C538B2">
              <w:rPr>
                <w:rFonts w:eastAsia="ＭＳ 明朝"/>
                <w:i/>
                <w:sz w:val="20"/>
                <w:lang w:eastAsia="en-US"/>
              </w:rPr>
              <w:t>pusch</w:t>
            </w:r>
            <w:proofErr w:type="spellEnd"/>
            <w:r w:rsidRPr="00C538B2">
              <w:rPr>
                <w:rFonts w:eastAsia="ＭＳ 明朝"/>
                <w:i/>
                <w:sz w:val="20"/>
                <w:lang w:eastAsia="en-US"/>
              </w:rPr>
              <w:t>-Config</w:t>
            </w:r>
            <w:r w:rsidRPr="00C538B2">
              <w:rPr>
                <w:rFonts w:eastAsia="ＭＳ 明朝"/>
                <w:i/>
                <w:sz w:val="20"/>
                <w:lang w:val="en-US" w:eastAsia="en-US"/>
              </w:rPr>
              <w:t xml:space="preserve"> </w:t>
            </w:r>
            <w:r w:rsidRPr="00C538B2">
              <w:rPr>
                <w:rFonts w:eastAsia="ＭＳ 明朝"/>
                <w:sz w:val="20"/>
                <w:lang w:eastAsia="zh-CN"/>
              </w:rPr>
              <w:t>is set to 'qam256'</w:t>
            </w:r>
            <w:r w:rsidRPr="00C538B2">
              <w:rPr>
                <w:rFonts w:eastAsia="ＭＳ 明朝"/>
                <w:sz w:val="20"/>
                <w:lang w:eastAsia="en-US"/>
              </w:rPr>
              <w:t>, and PUSCH is scheduled by a PDCCH with DCI format 0_1 with CRC scrambled by C-RNTI or SP-CSI-RNTI,</w:t>
            </w:r>
          </w:p>
          <w:p w14:paraId="4E141F7C" w14:textId="77777777" w:rsidR="00C538B2" w:rsidRPr="00C538B2" w:rsidRDefault="00C538B2" w:rsidP="00C538B2">
            <w:pPr>
              <w:ind w:left="851" w:hanging="284"/>
              <w:rPr>
                <w:rFonts w:eastAsia="ＭＳ 明朝"/>
                <w:sz w:val="20"/>
                <w:lang w:eastAsia="en-US"/>
              </w:rPr>
            </w:pPr>
            <w:r w:rsidRPr="00C538B2">
              <w:rPr>
                <w:rFonts w:eastAsia="ＭＳ 明朝"/>
                <w:sz w:val="20"/>
                <w:lang w:eastAsia="en-US"/>
              </w:rPr>
              <w:t>-</w:t>
            </w:r>
            <w:r w:rsidRPr="00C538B2">
              <w:rPr>
                <w:rFonts w:eastAsia="ＭＳ 明朝"/>
                <w:sz w:val="20"/>
                <w:lang w:eastAsia="en-US"/>
              </w:rPr>
              <w:tab/>
              <w:t xml:space="preserve">the UE shall use </w:t>
            </w:r>
            <w:r w:rsidRPr="00C538B2">
              <w:rPr>
                <w:rFonts w:eastAsia="ＭＳ 明朝"/>
                <w:i/>
                <w:sz w:val="20"/>
                <w:lang w:eastAsia="en-US"/>
              </w:rPr>
              <w:t>I</w:t>
            </w:r>
            <w:r w:rsidRPr="00C538B2">
              <w:rPr>
                <w:rFonts w:eastAsia="ＭＳ 明朝"/>
                <w:i/>
                <w:sz w:val="20"/>
                <w:vertAlign w:val="subscript"/>
                <w:lang w:eastAsia="en-US"/>
              </w:rPr>
              <w:t>MCS</w:t>
            </w:r>
            <w:r w:rsidRPr="00C538B2">
              <w:rPr>
                <w:rFonts w:eastAsia="ＭＳ 明朝"/>
                <w:sz w:val="20"/>
                <w:lang w:eastAsia="en-US"/>
              </w:rPr>
              <w:t xml:space="preserve"> and Table 5.1.3.1.-2 to determine the modulation order (</w:t>
            </w:r>
            <w:proofErr w:type="spellStart"/>
            <w:r w:rsidRPr="00C538B2">
              <w:rPr>
                <w:rFonts w:eastAsia="ＭＳ 明朝"/>
                <w:i/>
                <w:sz w:val="20"/>
                <w:lang w:eastAsia="en-US"/>
              </w:rPr>
              <w:t>Q</w:t>
            </w:r>
            <w:r w:rsidRPr="00C538B2">
              <w:rPr>
                <w:rFonts w:eastAsia="ＭＳ 明朝"/>
                <w:i/>
                <w:sz w:val="20"/>
                <w:vertAlign w:val="subscript"/>
                <w:lang w:eastAsia="en-US"/>
              </w:rPr>
              <w:t>m</w:t>
            </w:r>
            <w:proofErr w:type="spellEnd"/>
            <w:r w:rsidRPr="00C538B2">
              <w:rPr>
                <w:rFonts w:eastAsia="ＭＳ 明朝"/>
                <w:sz w:val="20"/>
                <w:lang w:eastAsia="en-US"/>
              </w:rPr>
              <w:t>) and Target code rate (</w:t>
            </w:r>
            <w:r w:rsidRPr="00C538B2">
              <w:rPr>
                <w:rFonts w:eastAsia="ＭＳ 明朝"/>
                <w:i/>
                <w:sz w:val="20"/>
                <w:lang w:eastAsia="en-US"/>
              </w:rPr>
              <w:t>R</w:t>
            </w:r>
            <w:r w:rsidRPr="00C538B2">
              <w:rPr>
                <w:rFonts w:eastAsia="ＭＳ 明朝"/>
                <w:sz w:val="20"/>
                <w:lang w:eastAsia="en-US"/>
              </w:rPr>
              <w:t xml:space="preserve">) used in the physical uplink shared channel. </w:t>
            </w:r>
          </w:p>
          <w:p w14:paraId="7508AE83" w14:textId="77777777" w:rsidR="00C538B2" w:rsidRPr="00C538B2" w:rsidRDefault="00C538B2" w:rsidP="00C538B2">
            <w:pPr>
              <w:ind w:left="568" w:hanging="284"/>
              <w:rPr>
                <w:rFonts w:eastAsia="ＭＳ 明朝"/>
                <w:sz w:val="20"/>
                <w:lang w:val="en-US" w:eastAsia="en-US"/>
              </w:rPr>
            </w:pPr>
            <w:r w:rsidRPr="00C538B2">
              <w:rPr>
                <w:rFonts w:eastAsia="ＭＳ 明朝"/>
                <w:sz w:val="20"/>
                <w:lang w:eastAsia="en-US"/>
              </w:rPr>
              <w:t>-</w:t>
            </w:r>
            <w:r w:rsidRPr="00C538B2">
              <w:rPr>
                <w:rFonts w:eastAsia="ＭＳ 明朝"/>
                <w:sz w:val="20"/>
                <w:lang w:eastAsia="en-US"/>
              </w:rPr>
              <w:tab/>
            </w:r>
            <w:r w:rsidRPr="00C538B2">
              <w:rPr>
                <w:rFonts w:eastAsia="ＭＳ 明朝"/>
                <w:sz w:val="20"/>
                <w:lang w:val="en-US" w:eastAsia="en-US"/>
              </w:rPr>
              <w:t xml:space="preserve">elseif </w:t>
            </w:r>
            <w:r w:rsidRPr="00C538B2">
              <w:rPr>
                <w:rFonts w:eastAsia="ＭＳ 明朝"/>
                <w:color w:val="000000"/>
                <w:sz w:val="20"/>
                <w:lang w:eastAsia="en-US"/>
              </w:rPr>
              <w:t xml:space="preserve">the UE is not configured with MCS-C-RNTI, </w:t>
            </w:r>
            <w:proofErr w:type="spellStart"/>
            <w:r w:rsidRPr="00C538B2">
              <w:rPr>
                <w:rFonts w:eastAsia="ＭＳ 明朝"/>
                <w:i/>
                <w:color w:val="000000"/>
                <w:sz w:val="20"/>
                <w:lang w:eastAsia="en-US"/>
              </w:rPr>
              <w:t>mcs-TableTransformPrecoder</w:t>
            </w:r>
            <w:proofErr w:type="spellEnd"/>
            <w:r w:rsidRPr="00C538B2" w:rsidDel="00DA5713">
              <w:rPr>
                <w:rFonts w:eastAsia="ＭＳ 明朝"/>
                <w:i/>
                <w:color w:val="000000"/>
                <w:sz w:val="20"/>
                <w:lang w:eastAsia="en-US"/>
              </w:rPr>
              <w:t xml:space="preserve"> </w:t>
            </w:r>
            <w:r w:rsidRPr="00C538B2">
              <w:rPr>
                <w:rFonts w:eastAsia="ＭＳ 明朝"/>
                <w:color w:val="000000"/>
                <w:sz w:val="20"/>
                <w:lang w:val="en-US" w:eastAsia="en-US"/>
              </w:rPr>
              <w:t>in</w:t>
            </w:r>
            <w:r w:rsidRPr="00C538B2">
              <w:rPr>
                <w:rFonts w:eastAsia="ＭＳ 明朝"/>
                <w:color w:val="000000"/>
                <w:sz w:val="20"/>
                <w:lang w:eastAsia="en-US"/>
              </w:rPr>
              <w:t xml:space="preserve"> </w:t>
            </w:r>
            <w:proofErr w:type="spellStart"/>
            <w:r w:rsidRPr="00C538B2">
              <w:rPr>
                <w:rFonts w:eastAsia="ＭＳ 明朝"/>
                <w:i/>
                <w:color w:val="000000"/>
                <w:sz w:val="20"/>
                <w:lang w:eastAsia="en-US"/>
              </w:rPr>
              <w:t>pusch</w:t>
            </w:r>
            <w:proofErr w:type="spellEnd"/>
            <w:r w:rsidRPr="00C538B2">
              <w:rPr>
                <w:rFonts w:eastAsia="ＭＳ 明朝"/>
                <w:i/>
                <w:color w:val="000000"/>
                <w:sz w:val="20"/>
                <w:lang w:eastAsia="en-US"/>
              </w:rPr>
              <w:t>-Config</w:t>
            </w:r>
            <w:r w:rsidRPr="00C538B2" w:rsidDel="00BA63FF">
              <w:rPr>
                <w:rFonts w:eastAsia="ＭＳ 明朝"/>
                <w:color w:val="000000"/>
                <w:sz w:val="20"/>
                <w:lang w:eastAsia="en-US"/>
              </w:rPr>
              <w:t xml:space="preserve"> </w:t>
            </w:r>
            <w:r w:rsidRPr="00C538B2">
              <w:rPr>
                <w:rFonts w:eastAsia="ＭＳ 明朝"/>
                <w:color w:val="000000"/>
                <w:sz w:val="20"/>
                <w:lang w:eastAsia="zh-CN"/>
              </w:rPr>
              <w:t>is set to 'qam64LowSE'</w:t>
            </w:r>
            <w:r w:rsidRPr="00C538B2">
              <w:rPr>
                <w:rFonts w:eastAsia="ＭＳ 明朝"/>
                <w:color w:val="000000"/>
                <w:sz w:val="20"/>
                <w:lang w:eastAsia="en-US"/>
              </w:rPr>
              <w:t>, and the P</w:t>
            </w:r>
            <w:r w:rsidRPr="00C538B2">
              <w:rPr>
                <w:rFonts w:eastAsia="ＭＳ 明朝"/>
                <w:color w:val="000000"/>
                <w:sz w:val="20"/>
                <w:lang w:val="en-US" w:eastAsia="en-US"/>
              </w:rPr>
              <w:t>U</w:t>
            </w:r>
            <w:r w:rsidRPr="00C538B2">
              <w:rPr>
                <w:rFonts w:eastAsia="ＭＳ 明朝"/>
                <w:color w:val="000000"/>
                <w:sz w:val="20"/>
                <w:lang w:eastAsia="en-US"/>
              </w:rPr>
              <w:t>SCH is scheduled by a PDCCH with a DCI format other than DCI format 0_2 in a UE-specific search space with CRC scrambled by C-RNTI or SP-CSI-RNTI</w:t>
            </w:r>
            <w:r w:rsidRPr="00C538B2">
              <w:rPr>
                <w:rFonts w:eastAsia="ＭＳ 明朝"/>
                <w:color w:val="000000"/>
                <w:sz w:val="20"/>
                <w:lang w:val="en-US" w:eastAsia="en-US"/>
              </w:rPr>
              <w:t>,</w:t>
            </w:r>
          </w:p>
          <w:p w14:paraId="691BC8F4" w14:textId="77777777" w:rsidR="00C538B2" w:rsidRPr="00C538B2" w:rsidRDefault="00C538B2" w:rsidP="00C538B2">
            <w:pPr>
              <w:ind w:left="851" w:hanging="284"/>
              <w:rPr>
                <w:rFonts w:eastAsia="ＭＳ 明朝"/>
                <w:sz w:val="20"/>
                <w:lang w:eastAsia="en-US"/>
              </w:rPr>
            </w:pPr>
            <w:r w:rsidRPr="00C538B2">
              <w:rPr>
                <w:rFonts w:eastAsia="ＭＳ 明朝"/>
                <w:sz w:val="20"/>
                <w:lang w:eastAsia="en-US"/>
              </w:rPr>
              <w:t>-</w:t>
            </w:r>
            <w:r w:rsidRPr="00C538B2">
              <w:rPr>
                <w:rFonts w:eastAsia="ＭＳ 明朝"/>
                <w:sz w:val="20"/>
                <w:lang w:eastAsia="en-US"/>
              </w:rPr>
              <w:tab/>
              <w:t xml:space="preserve">the UE shall use </w:t>
            </w:r>
            <w:r w:rsidRPr="00C538B2">
              <w:rPr>
                <w:rFonts w:eastAsia="ＭＳ 明朝"/>
                <w:i/>
                <w:sz w:val="20"/>
                <w:lang w:eastAsia="en-US"/>
              </w:rPr>
              <w:t>I</w:t>
            </w:r>
            <w:r w:rsidRPr="00C538B2">
              <w:rPr>
                <w:rFonts w:eastAsia="ＭＳ 明朝"/>
                <w:i/>
                <w:sz w:val="20"/>
                <w:vertAlign w:val="subscript"/>
                <w:lang w:eastAsia="en-US"/>
              </w:rPr>
              <w:t>MCS</w:t>
            </w:r>
            <w:r w:rsidRPr="00C538B2">
              <w:rPr>
                <w:rFonts w:eastAsia="ＭＳ 明朝"/>
                <w:sz w:val="20"/>
                <w:lang w:eastAsia="en-US"/>
              </w:rPr>
              <w:t xml:space="preserve"> and Table </w:t>
            </w:r>
            <w:r w:rsidRPr="00C538B2">
              <w:rPr>
                <w:rFonts w:eastAsia="ＭＳ 明朝"/>
                <w:sz w:val="20"/>
                <w:lang w:val="en-US" w:eastAsia="en-US"/>
              </w:rPr>
              <w:t>6</w:t>
            </w:r>
            <w:r w:rsidRPr="00C538B2">
              <w:rPr>
                <w:rFonts w:eastAsia="ＭＳ 明朝"/>
                <w:sz w:val="20"/>
                <w:lang w:eastAsia="en-US"/>
              </w:rPr>
              <w:t>.1.</w:t>
            </w:r>
            <w:r w:rsidRPr="00C538B2">
              <w:rPr>
                <w:rFonts w:eastAsia="ＭＳ 明朝"/>
                <w:sz w:val="20"/>
                <w:lang w:val="en-US" w:eastAsia="en-US"/>
              </w:rPr>
              <w:t>4</w:t>
            </w:r>
            <w:r w:rsidRPr="00C538B2">
              <w:rPr>
                <w:rFonts w:eastAsia="ＭＳ 明朝"/>
                <w:sz w:val="20"/>
                <w:lang w:eastAsia="en-US"/>
              </w:rPr>
              <w:t>.1-</w:t>
            </w:r>
            <w:r w:rsidRPr="00C538B2">
              <w:rPr>
                <w:rFonts w:eastAsia="ＭＳ 明朝"/>
                <w:sz w:val="20"/>
                <w:lang w:val="en-US" w:eastAsia="en-US"/>
              </w:rPr>
              <w:t>2</w:t>
            </w:r>
            <w:r w:rsidRPr="00C538B2">
              <w:rPr>
                <w:rFonts w:eastAsia="ＭＳ 明朝"/>
                <w:sz w:val="20"/>
                <w:lang w:eastAsia="en-US"/>
              </w:rPr>
              <w:t xml:space="preserve"> to determine the modulation order (</w:t>
            </w:r>
            <w:proofErr w:type="spellStart"/>
            <w:r w:rsidRPr="00C538B2">
              <w:rPr>
                <w:rFonts w:eastAsia="ＭＳ 明朝"/>
                <w:i/>
                <w:sz w:val="20"/>
                <w:lang w:eastAsia="en-US"/>
              </w:rPr>
              <w:t>Q</w:t>
            </w:r>
            <w:r w:rsidRPr="00C538B2">
              <w:rPr>
                <w:rFonts w:eastAsia="ＭＳ 明朝"/>
                <w:i/>
                <w:sz w:val="20"/>
                <w:vertAlign w:val="subscript"/>
                <w:lang w:eastAsia="en-US"/>
              </w:rPr>
              <w:t>m</w:t>
            </w:r>
            <w:proofErr w:type="spellEnd"/>
            <w:r w:rsidRPr="00C538B2">
              <w:rPr>
                <w:rFonts w:eastAsia="ＭＳ 明朝"/>
                <w:sz w:val="20"/>
                <w:lang w:eastAsia="en-US"/>
              </w:rPr>
              <w:t>) and Target code rate (</w:t>
            </w:r>
            <w:r w:rsidRPr="00C538B2">
              <w:rPr>
                <w:rFonts w:eastAsia="ＭＳ 明朝"/>
                <w:i/>
                <w:sz w:val="20"/>
                <w:lang w:eastAsia="en-US"/>
              </w:rPr>
              <w:t>R</w:t>
            </w:r>
            <w:r w:rsidRPr="00C538B2">
              <w:rPr>
                <w:rFonts w:eastAsia="ＭＳ 明朝"/>
                <w:sz w:val="20"/>
                <w:lang w:eastAsia="en-US"/>
              </w:rPr>
              <w:t xml:space="preserve">) used in the physical </w:t>
            </w:r>
            <w:r w:rsidRPr="00C538B2">
              <w:rPr>
                <w:rFonts w:eastAsia="ＭＳ 明朝"/>
                <w:sz w:val="20"/>
                <w:lang w:val="en-US" w:eastAsia="en-US"/>
              </w:rPr>
              <w:t>uplink</w:t>
            </w:r>
            <w:r w:rsidRPr="00C538B2">
              <w:rPr>
                <w:rFonts w:eastAsia="ＭＳ 明朝"/>
                <w:sz w:val="20"/>
                <w:lang w:eastAsia="en-US"/>
              </w:rPr>
              <w:t xml:space="preserve"> shared channel.</w:t>
            </w:r>
          </w:p>
          <w:p w14:paraId="69F93219" w14:textId="77777777" w:rsidR="00C538B2" w:rsidRPr="00C538B2" w:rsidRDefault="00C538B2" w:rsidP="00C538B2">
            <w:pPr>
              <w:ind w:left="568" w:hanging="284"/>
              <w:rPr>
                <w:rFonts w:eastAsia="ＭＳ 明朝"/>
                <w:sz w:val="20"/>
                <w:lang w:val="en-US" w:eastAsia="en-US"/>
              </w:rPr>
            </w:pPr>
            <w:r w:rsidRPr="00C538B2">
              <w:rPr>
                <w:rFonts w:eastAsia="ＭＳ 明朝"/>
                <w:sz w:val="20"/>
                <w:lang w:eastAsia="en-US"/>
              </w:rPr>
              <w:t>-</w:t>
            </w:r>
            <w:r w:rsidRPr="00C538B2">
              <w:rPr>
                <w:rFonts w:eastAsia="ＭＳ 明朝"/>
                <w:sz w:val="20"/>
                <w:lang w:eastAsia="en-US"/>
              </w:rPr>
              <w:tab/>
            </w:r>
            <w:r w:rsidRPr="00C538B2">
              <w:rPr>
                <w:rFonts w:eastAsia="ＭＳ 明朝"/>
                <w:sz w:val="20"/>
                <w:lang w:val="en-US" w:eastAsia="en-US"/>
              </w:rPr>
              <w:t xml:space="preserve">elseif </w:t>
            </w:r>
            <w:r w:rsidRPr="00C538B2">
              <w:rPr>
                <w:rFonts w:eastAsia="ＭＳ 明朝"/>
                <w:color w:val="000000"/>
                <w:sz w:val="20"/>
                <w:lang w:eastAsia="en-US"/>
              </w:rPr>
              <w:t>the UE is configured with MCS-C-RNTI</w:t>
            </w:r>
            <w:r w:rsidRPr="00C538B2">
              <w:rPr>
                <w:rFonts w:eastAsia="ＭＳ 明朝"/>
                <w:color w:val="000000"/>
                <w:sz w:val="20"/>
                <w:lang w:val="en-US" w:eastAsia="en-US"/>
              </w:rPr>
              <w:t xml:space="preserve">, and the PUSCH is scheduled by a PDCCH with CRC scrambled by </w:t>
            </w:r>
            <w:r w:rsidRPr="00C538B2">
              <w:rPr>
                <w:rFonts w:eastAsia="ＭＳ 明朝"/>
                <w:color w:val="000000"/>
                <w:sz w:val="20"/>
                <w:lang w:eastAsia="en-US"/>
              </w:rPr>
              <w:t>MCS-C-RNTI</w:t>
            </w:r>
            <w:r w:rsidRPr="00C538B2">
              <w:rPr>
                <w:rFonts w:eastAsia="ＭＳ 明朝"/>
                <w:color w:val="000000"/>
                <w:sz w:val="20"/>
                <w:lang w:val="en-US" w:eastAsia="en-US"/>
              </w:rPr>
              <w:t>,</w:t>
            </w:r>
          </w:p>
          <w:p w14:paraId="1803D3C8" w14:textId="77777777" w:rsidR="00C538B2" w:rsidRPr="00C538B2" w:rsidRDefault="00C538B2" w:rsidP="00C538B2">
            <w:pPr>
              <w:ind w:left="851" w:hanging="284"/>
              <w:rPr>
                <w:rFonts w:eastAsia="ＭＳ 明朝"/>
                <w:sz w:val="20"/>
                <w:lang w:eastAsia="en-US"/>
              </w:rPr>
            </w:pPr>
            <w:r w:rsidRPr="00C538B2">
              <w:rPr>
                <w:rFonts w:eastAsia="ＭＳ 明朝"/>
                <w:sz w:val="20"/>
                <w:lang w:eastAsia="en-US"/>
              </w:rPr>
              <w:t>-</w:t>
            </w:r>
            <w:r w:rsidRPr="00C538B2">
              <w:rPr>
                <w:rFonts w:eastAsia="ＭＳ 明朝"/>
                <w:sz w:val="20"/>
                <w:lang w:eastAsia="en-US"/>
              </w:rPr>
              <w:tab/>
              <w:t xml:space="preserve">the UE shall use </w:t>
            </w:r>
            <w:r w:rsidRPr="00C538B2">
              <w:rPr>
                <w:rFonts w:eastAsia="ＭＳ 明朝"/>
                <w:i/>
                <w:sz w:val="20"/>
                <w:lang w:eastAsia="en-US"/>
              </w:rPr>
              <w:t>I</w:t>
            </w:r>
            <w:r w:rsidRPr="00C538B2">
              <w:rPr>
                <w:rFonts w:eastAsia="ＭＳ 明朝"/>
                <w:i/>
                <w:sz w:val="20"/>
                <w:vertAlign w:val="subscript"/>
                <w:lang w:eastAsia="en-US"/>
              </w:rPr>
              <w:t>MCS</w:t>
            </w:r>
            <w:r w:rsidRPr="00C538B2">
              <w:rPr>
                <w:rFonts w:eastAsia="ＭＳ 明朝"/>
                <w:sz w:val="20"/>
                <w:lang w:eastAsia="en-US"/>
              </w:rPr>
              <w:t xml:space="preserve"> and Table </w:t>
            </w:r>
            <w:r w:rsidRPr="00C538B2">
              <w:rPr>
                <w:rFonts w:eastAsia="ＭＳ 明朝"/>
                <w:sz w:val="20"/>
                <w:lang w:val="en-US" w:eastAsia="en-US"/>
              </w:rPr>
              <w:t>6</w:t>
            </w:r>
            <w:r w:rsidRPr="00C538B2">
              <w:rPr>
                <w:rFonts w:eastAsia="ＭＳ 明朝"/>
                <w:sz w:val="20"/>
                <w:lang w:eastAsia="en-US"/>
              </w:rPr>
              <w:t>.1.</w:t>
            </w:r>
            <w:r w:rsidRPr="00C538B2">
              <w:rPr>
                <w:rFonts w:eastAsia="ＭＳ 明朝"/>
                <w:sz w:val="20"/>
                <w:lang w:val="en-US" w:eastAsia="en-US"/>
              </w:rPr>
              <w:t>4</w:t>
            </w:r>
            <w:r w:rsidRPr="00C538B2">
              <w:rPr>
                <w:rFonts w:eastAsia="ＭＳ 明朝"/>
                <w:sz w:val="20"/>
                <w:lang w:eastAsia="en-US"/>
              </w:rPr>
              <w:t>.1-</w:t>
            </w:r>
            <w:r w:rsidRPr="00C538B2">
              <w:rPr>
                <w:rFonts w:eastAsia="ＭＳ 明朝"/>
                <w:sz w:val="20"/>
                <w:lang w:val="en-US" w:eastAsia="en-US"/>
              </w:rPr>
              <w:t xml:space="preserve">2 </w:t>
            </w:r>
            <w:r w:rsidRPr="00C538B2">
              <w:rPr>
                <w:rFonts w:eastAsia="ＭＳ 明朝"/>
                <w:sz w:val="20"/>
                <w:lang w:eastAsia="en-US"/>
              </w:rPr>
              <w:t>to determine the modulation order (</w:t>
            </w:r>
            <w:proofErr w:type="spellStart"/>
            <w:r w:rsidRPr="00C538B2">
              <w:rPr>
                <w:rFonts w:eastAsia="ＭＳ 明朝"/>
                <w:i/>
                <w:sz w:val="20"/>
                <w:lang w:eastAsia="en-US"/>
              </w:rPr>
              <w:t>Q</w:t>
            </w:r>
            <w:r w:rsidRPr="00C538B2">
              <w:rPr>
                <w:rFonts w:eastAsia="ＭＳ 明朝"/>
                <w:i/>
                <w:sz w:val="20"/>
                <w:vertAlign w:val="subscript"/>
                <w:lang w:eastAsia="en-US"/>
              </w:rPr>
              <w:t>m</w:t>
            </w:r>
            <w:proofErr w:type="spellEnd"/>
            <w:r w:rsidRPr="00C538B2">
              <w:rPr>
                <w:rFonts w:eastAsia="ＭＳ 明朝"/>
                <w:sz w:val="20"/>
                <w:lang w:eastAsia="en-US"/>
              </w:rPr>
              <w:t>) and Target code rate (</w:t>
            </w:r>
            <w:r w:rsidRPr="00C538B2">
              <w:rPr>
                <w:rFonts w:eastAsia="ＭＳ 明朝"/>
                <w:i/>
                <w:sz w:val="20"/>
                <w:lang w:eastAsia="en-US"/>
              </w:rPr>
              <w:t>R</w:t>
            </w:r>
            <w:r w:rsidRPr="00C538B2">
              <w:rPr>
                <w:rFonts w:eastAsia="ＭＳ 明朝"/>
                <w:sz w:val="20"/>
                <w:lang w:eastAsia="en-US"/>
              </w:rPr>
              <w:t xml:space="preserve">) used in the physical </w:t>
            </w:r>
            <w:r w:rsidRPr="00C538B2">
              <w:rPr>
                <w:rFonts w:eastAsia="ＭＳ 明朝"/>
                <w:sz w:val="20"/>
                <w:lang w:val="en-US" w:eastAsia="en-US"/>
              </w:rPr>
              <w:t>uplink</w:t>
            </w:r>
            <w:r w:rsidRPr="00C538B2">
              <w:rPr>
                <w:rFonts w:eastAsia="ＭＳ 明朝"/>
                <w:sz w:val="20"/>
                <w:lang w:eastAsia="en-US"/>
              </w:rPr>
              <w:t xml:space="preserve"> shared channel.</w:t>
            </w:r>
          </w:p>
          <w:p w14:paraId="65E06C4E" w14:textId="77777777" w:rsidR="00C538B2" w:rsidRPr="00C538B2" w:rsidRDefault="00C538B2" w:rsidP="00C538B2">
            <w:pPr>
              <w:ind w:left="568" w:hanging="284"/>
              <w:rPr>
                <w:rFonts w:eastAsia="ＭＳ 明朝"/>
                <w:sz w:val="20"/>
                <w:lang w:eastAsia="en-US"/>
              </w:rPr>
            </w:pPr>
            <w:r w:rsidRPr="00C538B2">
              <w:rPr>
                <w:rFonts w:eastAsia="ＭＳ 明朝"/>
                <w:sz w:val="20"/>
                <w:lang w:eastAsia="en-US"/>
              </w:rPr>
              <w:t>-</w:t>
            </w:r>
            <w:r w:rsidRPr="00C538B2">
              <w:rPr>
                <w:rFonts w:eastAsia="ＭＳ 明朝"/>
                <w:sz w:val="20"/>
                <w:lang w:eastAsia="en-US"/>
              </w:rPr>
              <w:tab/>
            </w:r>
            <w:r w:rsidRPr="00C538B2">
              <w:rPr>
                <w:rFonts w:eastAsia="ＭＳ 明朝"/>
                <w:sz w:val="20"/>
                <w:lang w:val="en-US" w:eastAsia="en-US"/>
              </w:rPr>
              <w:t xml:space="preserve">elseif </w:t>
            </w:r>
            <w:proofErr w:type="spellStart"/>
            <w:r w:rsidRPr="00C538B2">
              <w:rPr>
                <w:rFonts w:eastAsia="ＭＳ 明朝"/>
                <w:i/>
                <w:sz w:val="20"/>
                <w:lang w:eastAsia="en-US"/>
              </w:rPr>
              <w:t>mcs-TableTransformPrecoder</w:t>
            </w:r>
            <w:proofErr w:type="spellEnd"/>
            <w:r w:rsidRPr="00C538B2" w:rsidDel="00DA5713">
              <w:rPr>
                <w:rFonts w:eastAsia="ＭＳ 明朝"/>
                <w:i/>
                <w:sz w:val="20"/>
                <w:lang w:eastAsia="en-US"/>
              </w:rPr>
              <w:t xml:space="preserve"> </w:t>
            </w:r>
            <w:r w:rsidRPr="00C538B2">
              <w:rPr>
                <w:rFonts w:eastAsia="ＭＳ 明朝"/>
                <w:sz w:val="20"/>
                <w:lang w:eastAsia="en-US"/>
              </w:rPr>
              <w:t xml:space="preserve">in </w:t>
            </w:r>
            <w:proofErr w:type="spellStart"/>
            <w:r w:rsidRPr="00C538B2">
              <w:rPr>
                <w:rFonts w:eastAsia="ＭＳ 明朝"/>
                <w:i/>
                <w:sz w:val="20"/>
                <w:lang w:eastAsia="en-US"/>
              </w:rPr>
              <w:t>configuredGrantConfig</w:t>
            </w:r>
            <w:proofErr w:type="spellEnd"/>
            <w:r w:rsidRPr="00C538B2" w:rsidDel="00DA5713">
              <w:rPr>
                <w:rFonts w:eastAsia="ＭＳ 明朝"/>
                <w:sz w:val="20"/>
                <w:lang w:eastAsia="en-US"/>
              </w:rPr>
              <w:t xml:space="preserve"> </w:t>
            </w:r>
            <w:r w:rsidRPr="00C538B2">
              <w:rPr>
                <w:rFonts w:eastAsia="ＭＳ 明朝"/>
                <w:sz w:val="20"/>
                <w:lang w:eastAsia="en-US"/>
              </w:rPr>
              <w:t xml:space="preserve">is set to 'qam256', </w:t>
            </w:r>
          </w:p>
          <w:p w14:paraId="6DA7E591" w14:textId="77777777" w:rsidR="00C538B2" w:rsidRPr="00C538B2" w:rsidRDefault="00C538B2" w:rsidP="00C538B2">
            <w:pPr>
              <w:ind w:left="851" w:hanging="284"/>
              <w:rPr>
                <w:rFonts w:eastAsia="ＭＳ 明朝"/>
                <w:sz w:val="20"/>
                <w:lang w:eastAsia="en-US"/>
              </w:rPr>
            </w:pPr>
            <w:r w:rsidRPr="00C538B2">
              <w:rPr>
                <w:rFonts w:eastAsia="ＭＳ 明朝"/>
                <w:sz w:val="20"/>
                <w:lang w:eastAsia="en-US"/>
              </w:rPr>
              <w:t>-</w:t>
            </w:r>
            <w:r w:rsidRPr="00C538B2">
              <w:rPr>
                <w:rFonts w:eastAsia="ＭＳ 明朝"/>
                <w:sz w:val="20"/>
                <w:lang w:eastAsia="en-US"/>
              </w:rPr>
              <w:tab/>
              <w:t>if PUSCH is scheduled by a PDCCH with CRC scrambled by CS-RNTI or</w:t>
            </w:r>
          </w:p>
          <w:p w14:paraId="5D1EE7D5" w14:textId="77777777" w:rsidR="00C538B2" w:rsidRPr="00C538B2" w:rsidRDefault="00C538B2" w:rsidP="00C538B2">
            <w:pPr>
              <w:ind w:left="851" w:hanging="284"/>
              <w:rPr>
                <w:rFonts w:eastAsia="ＭＳ 明朝"/>
                <w:sz w:val="20"/>
                <w:lang w:eastAsia="en-US"/>
              </w:rPr>
            </w:pPr>
            <w:r w:rsidRPr="00C538B2">
              <w:rPr>
                <w:rFonts w:eastAsia="ＭＳ 明朝"/>
                <w:sz w:val="20"/>
                <w:lang w:eastAsia="en-US"/>
              </w:rPr>
              <w:t>-</w:t>
            </w:r>
            <w:r w:rsidRPr="00C538B2">
              <w:rPr>
                <w:rFonts w:eastAsia="ＭＳ 明朝"/>
                <w:sz w:val="20"/>
                <w:lang w:eastAsia="en-US"/>
              </w:rPr>
              <w:tab/>
              <w:t>if PUSCH is transmitted with configured grant,</w:t>
            </w:r>
          </w:p>
          <w:p w14:paraId="05B0AF79" w14:textId="77777777" w:rsidR="00C538B2" w:rsidRPr="00C538B2" w:rsidRDefault="00C538B2" w:rsidP="00C538B2">
            <w:pPr>
              <w:ind w:left="1135" w:hanging="284"/>
              <w:rPr>
                <w:rFonts w:eastAsia="ＭＳ 明朝"/>
                <w:sz w:val="20"/>
                <w:lang w:eastAsia="en-US"/>
              </w:rPr>
            </w:pPr>
            <w:r w:rsidRPr="00C538B2">
              <w:rPr>
                <w:rFonts w:eastAsia="ＭＳ 明朝"/>
                <w:sz w:val="20"/>
                <w:lang w:eastAsia="en-US"/>
              </w:rPr>
              <w:t>-</w:t>
            </w:r>
            <w:r w:rsidRPr="00C538B2">
              <w:rPr>
                <w:rFonts w:eastAsia="ＭＳ 明朝"/>
                <w:sz w:val="20"/>
                <w:lang w:eastAsia="en-US"/>
              </w:rPr>
              <w:tab/>
              <w:t xml:space="preserve">the UE shall use </w:t>
            </w:r>
            <w:r w:rsidRPr="00C538B2">
              <w:rPr>
                <w:rFonts w:eastAsia="ＭＳ 明朝"/>
                <w:i/>
                <w:sz w:val="20"/>
                <w:lang w:eastAsia="en-US"/>
              </w:rPr>
              <w:t>I</w:t>
            </w:r>
            <w:r w:rsidRPr="00C538B2">
              <w:rPr>
                <w:rFonts w:eastAsia="ＭＳ 明朝"/>
                <w:i/>
                <w:sz w:val="20"/>
                <w:vertAlign w:val="subscript"/>
                <w:lang w:eastAsia="en-US"/>
              </w:rPr>
              <w:t>MCS</w:t>
            </w:r>
            <w:r w:rsidRPr="00C538B2">
              <w:rPr>
                <w:rFonts w:eastAsia="ＭＳ 明朝"/>
                <w:sz w:val="20"/>
                <w:lang w:eastAsia="en-US"/>
              </w:rPr>
              <w:t xml:space="preserve"> and Table 5.1.3.1-2 to determine the modulation order (</w:t>
            </w:r>
            <w:proofErr w:type="spellStart"/>
            <w:r w:rsidRPr="00C538B2">
              <w:rPr>
                <w:rFonts w:eastAsia="ＭＳ 明朝"/>
                <w:i/>
                <w:sz w:val="20"/>
                <w:lang w:eastAsia="en-US"/>
              </w:rPr>
              <w:t>Q</w:t>
            </w:r>
            <w:r w:rsidRPr="00C538B2">
              <w:rPr>
                <w:rFonts w:eastAsia="ＭＳ 明朝"/>
                <w:i/>
                <w:sz w:val="20"/>
                <w:vertAlign w:val="subscript"/>
                <w:lang w:eastAsia="en-US"/>
              </w:rPr>
              <w:t>m</w:t>
            </w:r>
            <w:proofErr w:type="spellEnd"/>
            <w:r w:rsidRPr="00C538B2">
              <w:rPr>
                <w:rFonts w:eastAsia="ＭＳ 明朝"/>
                <w:sz w:val="20"/>
                <w:lang w:eastAsia="en-US"/>
              </w:rPr>
              <w:t>) and Target code rate (</w:t>
            </w:r>
            <w:r w:rsidRPr="00C538B2">
              <w:rPr>
                <w:rFonts w:eastAsia="ＭＳ 明朝"/>
                <w:i/>
                <w:sz w:val="20"/>
                <w:lang w:eastAsia="en-US"/>
              </w:rPr>
              <w:t>R</w:t>
            </w:r>
            <w:r w:rsidRPr="00C538B2">
              <w:rPr>
                <w:rFonts w:eastAsia="ＭＳ 明朝"/>
                <w:sz w:val="20"/>
                <w:lang w:eastAsia="en-US"/>
              </w:rPr>
              <w:t xml:space="preserve">) used in the physical </w:t>
            </w:r>
            <w:r w:rsidRPr="00C538B2">
              <w:rPr>
                <w:rFonts w:eastAsia="ＭＳ 明朝"/>
                <w:sz w:val="20"/>
                <w:lang w:val="en-US" w:eastAsia="en-US"/>
              </w:rPr>
              <w:t>uplink</w:t>
            </w:r>
            <w:r w:rsidRPr="00C538B2">
              <w:rPr>
                <w:rFonts w:eastAsia="ＭＳ 明朝"/>
                <w:sz w:val="20"/>
                <w:lang w:eastAsia="en-US"/>
              </w:rPr>
              <w:t xml:space="preserve"> shared channel.</w:t>
            </w:r>
          </w:p>
          <w:p w14:paraId="6648674F" w14:textId="77777777" w:rsidR="00C538B2" w:rsidRPr="00C538B2" w:rsidRDefault="00C538B2" w:rsidP="00C538B2">
            <w:pPr>
              <w:ind w:left="568" w:hanging="284"/>
              <w:rPr>
                <w:rFonts w:eastAsia="ＭＳ 明朝"/>
                <w:sz w:val="20"/>
                <w:lang w:eastAsia="en-US"/>
              </w:rPr>
            </w:pPr>
            <w:r w:rsidRPr="00C538B2">
              <w:rPr>
                <w:rFonts w:eastAsia="ＭＳ 明朝"/>
                <w:sz w:val="20"/>
                <w:lang w:eastAsia="en-US"/>
              </w:rPr>
              <w:t>-</w:t>
            </w:r>
            <w:r w:rsidRPr="00C538B2">
              <w:rPr>
                <w:rFonts w:eastAsia="ＭＳ 明朝"/>
                <w:sz w:val="20"/>
                <w:lang w:eastAsia="en-US"/>
              </w:rPr>
              <w:tab/>
            </w:r>
            <w:r w:rsidRPr="00C538B2">
              <w:rPr>
                <w:rFonts w:eastAsia="ＭＳ 明朝"/>
                <w:sz w:val="20"/>
                <w:lang w:val="en-US" w:eastAsia="en-US"/>
              </w:rPr>
              <w:t xml:space="preserve">elseif </w:t>
            </w:r>
            <w:proofErr w:type="spellStart"/>
            <w:r w:rsidRPr="00C538B2">
              <w:rPr>
                <w:rFonts w:eastAsia="ＭＳ 明朝"/>
                <w:i/>
                <w:color w:val="000000"/>
                <w:sz w:val="20"/>
                <w:lang w:eastAsia="en-US"/>
              </w:rPr>
              <w:t>mcs-TableTransformPrecoder</w:t>
            </w:r>
            <w:proofErr w:type="spellEnd"/>
            <w:r w:rsidRPr="00C538B2" w:rsidDel="00DA5713">
              <w:rPr>
                <w:rFonts w:eastAsia="ＭＳ 明朝"/>
                <w:i/>
                <w:color w:val="000000"/>
                <w:sz w:val="20"/>
                <w:lang w:eastAsia="en-US"/>
              </w:rPr>
              <w:t xml:space="preserve"> </w:t>
            </w:r>
            <w:r w:rsidRPr="00C538B2">
              <w:rPr>
                <w:rFonts w:eastAsia="ＭＳ 明朝"/>
                <w:sz w:val="20"/>
                <w:lang w:eastAsia="en-US"/>
              </w:rPr>
              <w:t xml:space="preserve">in </w:t>
            </w:r>
            <w:proofErr w:type="spellStart"/>
            <w:r w:rsidRPr="00C538B2">
              <w:rPr>
                <w:rFonts w:eastAsia="ＭＳ 明朝"/>
                <w:i/>
                <w:sz w:val="20"/>
                <w:lang w:eastAsia="en-US"/>
              </w:rPr>
              <w:t>configuredGrantConfig</w:t>
            </w:r>
            <w:proofErr w:type="spellEnd"/>
            <w:r w:rsidRPr="00C538B2" w:rsidDel="00DA5713">
              <w:rPr>
                <w:rFonts w:eastAsia="ＭＳ 明朝"/>
                <w:sz w:val="20"/>
                <w:lang w:eastAsia="en-US"/>
              </w:rPr>
              <w:t xml:space="preserve"> </w:t>
            </w:r>
            <w:r w:rsidRPr="00C538B2">
              <w:rPr>
                <w:rFonts w:eastAsia="ＭＳ 明朝"/>
                <w:sz w:val="20"/>
                <w:lang w:eastAsia="en-US"/>
              </w:rPr>
              <w:t>is set to '</w:t>
            </w:r>
            <w:r w:rsidRPr="00C538B2">
              <w:rPr>
                <w:rFonts w:eastAsia="ＭＳ 明朝"/>
                <w:color w:val="000000"/>
                <w:sz w:val="20"/>
                <w:lang w:eastAsia="zh-CN"/>
              </w:rPr>
              <w:t>qam64LowSE</w:t>
            </w:r>
            <w:r w:rsidRPr="00C538B2">
              <w:rPr>
                <w:rFonts w:eastAsia="ＭＳ 明朝"/>
                <w:sz w:val="20"/>
                <w:lang w:eastAsia="en-US"/>
              </w:rPr>
              <w:t>',</w:t>
            </w:r>
          </w:p>
          <w:p w14:paraId="02B01DF1" w14:textId="77777777" w:rsidR="00C538B2" w:rsidRPr="00C538B2" w:rsidRDefault="00C538B2" w:rsidP="00C538B2">
            <w:pPr>
              <w:ind w:left="851" w:hanging="284"/>
              <w:rPr>
                <w:rFonts w:eastAsia="ＭＳ 明朝"/>
                <w:sz w:val="20"/>
                <w:lang w:eastAsia="en-US"/>
              </w:rPr>
            </w:pPr>
            <w:r w:rsidRPr="00C538B2">
              <w:rPr>
                <w:rFonts w:eastAsia="ＭＳ 明朝"/>
                <w:sz w:val="20"/>
                <w:lang w:eastAsia="en-US"/>
              </w:rPr>
              <w:t>-</w:t>
            </w:r>
            <w:r w:rsidRPr="00C538B2">
              <w:rPr>
                <w:rFonts w:eastAsia="ＭＳ 明朝"/>
                <w:sz w:val="20"/>
                <w:lang w:eastAsia="en-US"/>
              </w:rPr>
              <w:tab/>
              <w:t>if PUSCH is scheduled by a PDCCH with CRC scrambled by CS-RNTI or</w:t>
            </w:r>
          </w:p>
          <w:p w14:paraId="39794AAB" w14:textId="77777777" w:rsidR="00C538B2" w:rsidRPr="00C538B2" w:rsidRDefault="00C538B2" w:rsidP="00C538B2">
            <w:pPr>
              <w:ind w:left="851" w:hanging="284"/>
              <w:rPr>
                <w:rFonts w:eastAsia="ＭＳ 明朝"/>
                <w:sz w:val="20"/>
                <w:lang w:eastAsia="en-US"/>
              </w:rPr>
            </w:pPr>
            <w:r w:rsidRPr="00C538B2">
              <w:rPr>
                <w:rFonts w:eastAsia="ＭＳ 明朝"/>
                <w:sz w:val="20"/>
                <w:lang w:eastAsia="en-US"/>
              </w:rPr>
              <w:t>-</w:t>
            </w:r>
            <w:r w:rsidRPr="00C538B2">
              <w:rPr>
                <w:rFonts w:eastAsia="ＭＳ 明朝"/>
                <w:sz w:val="20"/>
                <w:lang w:eastAsia="en-US"/>
              </w:rPr>
              <w:tab/>
              <w:t>if PUSCH is transmitted with configured grant,</w:t>
            </w:r>
          </w:p>
          <w:p w14:paraId="7D324ABA" w14:textId="77777777" w:rsidR="00C538B2" w:rsidRPr="00C538B2" w:rsidRDefault="00C538B2" w:rsidP="00C538B2">
            <w:pPr>
              <w:ind w:left="1135" w:hanging="284"/>
              <w:rPr>
                <w:rFonts w:eastAsia="ＭＳ 明朝"/>
                <w:sz w:val="20"/>
                <w:lang w:eastAsia="en-US"/>
              </w:rPr>
            </w:pPr>
            <w:r w:rsidRPr="00C538B2">
              <w:rPr>
                <w:rFonts w:eastAsia="ＭＳ 明朝"/>
                <w:sz w:val="20"/>
                <w:lang w:eastAsia="en-US"/>
              </w:rPr>
              <w:t>-</w:t>
            </w:r>
            <w:r w:rsidRPr="00C538B2">
              <w:rPr>
                <w:rFonts w:eastAsia="ＭＳ 明朝"/>
                <w:sz w:val="20"/>
                <w:lang w:eastAsia="en-US"/>
              </w:rPr>
              <w:tab/>
              <w:t xml:space="preserve">the UE shall use </w:t>
            </w:r>
            <w:r w:rsidRPr="00C538B2">
              <w:rPr>
                <w:rFonts w:eastAsia="ＭＳ 明朝"/>
                <w:i/>
                <w:sz w:val="20"/>
                <w:lang w:eastAsia="en-US"/>
              </w:rPr>
              <w:t>I</w:t>
            </w:r>
            <w:r w:rsidRPr="00C538B2">
              <w:rPr>
                <w:rFonts w:eastAsia="ＭＳ 明朝"/>
                <w:i/>
                <w:sz w:val="20"/>
                <w:vertAlign w:val="subscript"/>
                <w:lang w:eastAsia="en-US"/>
              </w:rPr>
              <w:t>MCS</w:t>
            </w:r>
            <w:r w:rsidRPr="00C538B2">
              <w:rPr>
                <w:rFonts w:eastAsia="ＭＳ 明朝"/>
                <w:sz w:val="20"/>
                <w:lang w:eastAsia="en-US"/>
              </w:rPr>
              <w:t xml:space="preserve"> and Table </w:t>
            </w:r>
            <w:r w:rsidRPr="00C538B2">
              <w:rPr>
                <w:rFonts w:eastAsia="ＭＳ 明朝"/>
                <w:sz w:val="20"/>
                <w:lang w:val="en-US" w:eastAsia="en-US"/>
              </w:rPr>
              <w:t>6</w:t>
            </w:r>
            <w:r w:rsidRPr="00C538B2">
              <w:rPr>
                <w:rFonts w:eastAsia="ＭＳ 明朝"/>
                <w:sz w:val="20"/>
                <w:lang w:eastAsia="en-US"/>
              </w:rPr>
              <w:t>.1.</w:t>
            </w:r>
            <w:r w:rsidRPr="00C538B2">
              <w:rPr>
                <w:rFonts w:eastAsia="ＭＳ 明朝"/>
                <w:sz w:val="20"/>
                <w:lang w:val="en-US" w:eastAsia="en-US"/>
              </w:rPr>
              <w:t>4</w:t>
            </w:r>
            <w:r w:rsidRPr="00C538B2">
              <w:rPr>
                <w:rFonts w:eastAsia="ＭＳ 明朝"/>
                <w:sz w:val="20"/>
                <w:lang w:eastAsia="en-US"/>
              </w:rPr>
              <w:t>.1-</w:t>
            </w:r>
            <w:r w:rsidRPr="00C538B2">
              <w:rPr>
                <w:rFonts w:eastAsia="ＭＳ 明朝"/>
                <w:sz w:val="20"/>
                <w:lang w:val="en-US" w:eastAsia="en-US"/>
              </w:rPr>
              <w:t>2</w:t>
            </w:r>
            <w:r w:rsidRPr="00C538B2">
              <w:rPr>
                <w:rFonts w:eastAsia="ＭＳ 明朝"/>
                <w:sz w:val="20"/>
                <w:lang w:eastAsia="en-US"/>
              </w:rPr>
              <w:t xml:space="preserve"> to determine the modulation order (</w:t>
            </w:r>
            <w:proofErr w:type="spellStart"/>
            <w:r w:rsidRPr="00C538B2">
              <w:rPr>
                <w:rFonts w:eastAsia="ＭＳ 明朝"/>
                <w:i/>
                <w:sz w:val="20"/>
                <w:lang w:eastAsia="en-US"/>
              </w:rPr>
              <w:t>Q</w:t>
            </w:r>
            <w:r w:rsidRPr="00C538B2">
              <w:rPr>
                <w:rFonts w:eastAsia="ＭＳ 明朝"/>
                <w:i/>
                <w:sz w:val="20"/>
                <w:vertAlign w:val="subscript"/>
                <w:lang w:eastAsia="en-US"/>
              </w:rPr>
              <w:t>m</w:t>
            </w:r>
            <w:proofErr w:type="spellEnd"/>
            <w:r w:rsidRPr="00C538B2">
              <w:rPr>
                <w:rFonts w:eastAsia="ＭＳ 明朝"/>
                <w:sz w:val="20"/>
                <w:lang w:eastAsia="en-US"/>
              </w:rPr>
              <w:t>) and Target code rate (</w:t>
            </w:r>
            <w:r w:rsidRPr="00C538B2">
              <w:rPr>
                <w:rFonts w:eastAsia="ＭＳ 明朝"/>
                <w:i/>
                <w:sz w:val="20"/>
                <w:lang w:eastAsia="en-US"/>
              </w:rPr>
              <w:t>R</w:t>
            </w:r>
            <w:r w:rsidRPr="00C538B2">
              <w:rPr>
                <w:rFonts w:eastAsia="ＭＳ 明朝"/>
                <w:sz w:val="20"/>
                <w:lang w:eastAsia="en-US"/>
              </w:rPr>
              <w:t xml:space="preserve">) used in the physical </w:t>
            </w:r>
            <w:r w:rsidRPr="00C538B2">
              <w:rPr>
                <w:rFonts w:eastAsia="ＭＳ 明朝"/>
                <w:sz w:val="20"/>
                <w:lang w:val="en-US" w:eastAsia="en-US"/>
              </w:rPr>
              <w:t>uplink</w:t>
            </w:r>
            <w:r w:rsidRPr="00C538B2">
              <w:rPr>
                <w:rFonts w:eastAsia="ＭＳ 明朝"/>
                <w:sz w:val="20"/>
                <w:lang w:eastAsia="en-US"/>
              </w:rPr>
              <w:t xml:space="preserve"> shared channel. </w:t>
            </w:r>
          </w:p>
          <w:p w14:paraId="0D69B2CA" w14:textId="77777777" w:rsidR="00C538B2" w:rsidRPr="00C538B2" w:rsidRDefault="00C538B2" w:rsidP="00C538B2">
            <w:pPr>
              <w:ind w:left="568" w:hanging="284"/>
              <w:rPr>
                <w:rFonts w:eastAsia="ＭＳ 明朝"/>
                <w:sz w:val="20"/>
                <w:lang w:eastAsia="en-US"/>
              </w:rPr>
            </w:pPr>
            <w:r w:rsidRPr="00C538B2">
              <w:rPr>
                <w:rFonts w:eastAsia="ＭＳ 明朝"/>
                <w:sz w:val="20"/>
                <w:lang w:eastAsia="en-US"/>
              </w:rPr>
              <w:t>-</w:t>
            </w:r>
            <w:r w:rsidRPr="00C538B2">
              <w:rPr>
                <w:rFonts w:eastAsia="ＭＳ 明朝"/>
                <w:sz w:val="20"/>
                <w:lang w:eastAsia="en-US"/>
              </w:rPr>
              <w:tab/>
            </w:r>
            <w:r w:rsidRPr="00C538B2">
              <w:rPr>
                <w:rFonts w:eastAsia="ＭＳ 明朝"/>
                <w:sz w:val="20"/>
                <w:lang w:val="en-US" w:eastAsia="en-US"/>
              </w:rPr>
              <w:t xml:space="preserve">elseif for a </w:t>
            </w:r>
            <w:proofErr w:type="spellStart"/>
            <w:r w:rsidRPr="00C538B2">
              <w:rPr>
                <w:rFonts w:eastAsia="ＭＳ 明朝"/>
                <w:sz w:val="20"/>
                <w:lang w:val="en-US" w:eastAsia="en-US"/>
              </w:rPr>
              <w:t>MsgA</w:t>
            </w:r>
            <w:proofErr w:type="spellEnd"/>
            <w:r w:rsidRPr="00C538B2">
              <w:rPr>
                <w:rFonts w:eastAsia="ＭＳ 明朝"/>
                <w:sz w:val="20"/>
                <w:lang w:val="en-US" w:eastAsia="en-US"/>
              </w:rPr>
              <w:t xml:space="preserve"> PUSCH transmission,</w:t>
            </w:r>
          </w:p>
          <w:p w14:paraId="2AFCB48B" w14:textId="77777777" w:rsidR="00C538B2" w:rsidRPr="00C538B2" w:rsidRDefault="00C538B2" w:rsidP="00C538B2">
            <w:pPr>
              <w:ind w:left="851" w:hanging="284"/>
              <w:rPr>
                <w:rFonts w:eastAsia="ＭＳ 明朝"/>
                <w:sz w:val="20"/>
                <w:lang w:eastAsia="en-US"/>
              </w:rPr>
            </w:pPr>
            <w:r w:rsidRPr="00C538B2">
              <w:rPr>
                <w:rFonts w:eastAsia="ＭＳ 明朝"/>
                <w:sz w:val="20"/>
                <w:lang w:eastAsia="en-US"/>
              </w:rPr>
              <w:t>-</w:t>
            </w:r>
            <w:r w:rsidRPr="00C538B2">
              <w:rPr>
                <w:rFonts w:eastAsia="ＭＳ 明朝"/>
                <w:sz w:val="20"/>
                <w:lang w:eastAsia="en-US"/>
              </w:rPr>
              <w:tab/>
            </w:r>
            <w:r w:rsidRPr="00C538B2">
              <w:rPr>
                <w:rFonts w:eastAsia="ＭＳ 明朝"/>
                <w:sz w:val="20"/>
                <w:lang w:val="en-US" w:eastAsia="en-US"/>
              </w:rPr>
              <w:t xml:space="preserve">the UE shall use higher layer parameter </w:t>
            </w:r>
            <w:proofErr w:type="spellStart"/>
            <w:r w:rsidRPr="00C538B2">
              <w:rPr>
                <w:rFonts w:eastAsia="ＭＳ 明朝"/>
                <w:i/>
                <w:sz w:val="20"/>
                <w:lang w:val="en-US" w:eastAsia="en-US"/>
              </w:rPr>
              <w:t>MsgA</w:t>
            </w:r>
            <w:proofErr w:type="spellEnd"/>
            <w:r w:rsidRPr="00C538B2">
              <w:rPr>
                <w:rFonts w:eastAsia="ＭＳ 明朝"/>
                <w:i/>
                <w:sz w:val="20"/>
                <w:lang w:val="en-US" w:eastAsia="en-US"/>
              </w:rPr>
              <w:t xml:space="preserve">-MCS </w:t>
            </w:r>
            <w:r w:rsidRPr="00C538B2">
              <w:rPr>
                <w:rFonts w:eastAsia="ＭＳ 明朝"/>
                <w:sz w:val="20"/>
                <w:lang w:val="en-US" w:eastAsia="en-US"/>
              </w:rPr>
              <w:t xml:space="preserve">for </w:t>
            </w:r>
            <w:r w:rsidRPr="00C538B2">
              <w:rPr>
                <w:rFonts w:eastAsia="ＭＳ 明朝"/>
                <w:i/>
                <w:sz w:val="20"/>
                <w:lang w:eastAsia="en-US"/>
              </w:rPr>
              <w:t>I</w:t>
            </w:r>
            <w:r w:rsidRPr="00C538B2">
              <w:rPr>
                <w:rFonts w:eastAsia="ＭＳ 明朝"/>
                <w:i/>
                <w:sz w:val="20"/>
                <w:vertAlign w:val="subscript"/>
                <w:lang w:eastAsia="en-US"/>
              </w:rPr>
              <w:t>MCS</w:t>
            </w:r>
            <w:r w:rsidRPr="00C538B2">
              <w:rPr>
                <w:rFonts w:eastAsia="ＭＳ 明朝"/>
                <w:sz w:val="20"/>
                <w:lang w:eastAsia="en-US"/>
              </w:rPr>
              <w:t xml:space="preserve"> </w:t>
            </w:r>
            <w:r w:rsidRPr="00C538B2">
              <w:rPr>
                <w:rFonts w:eastAsia="ＭＳ 明朝"/>
                <w:sz w:val="20"/>
                <w:lang w:val="en-US" w:eastAsia="en-US"/>
              </w:rPr>
              <w:t xml:space="preserve">and </w:t>
            </w:r>
            <w:r w:rsidRPr="00C538B2">
              <w:rPr>
                <w:rFonts w:eastAsia="ＭＳ 明朝"/>
                <w:sz w:val="20"/>
                <w:lang w:eastAsia="en-US"/>
              </w:rPr>
              <w:t>Table 6.1.4.1-1 to determine the Target code rate (</w:t>
            </w:r>
            <w:r w:rsidRPr="00C538B2">
              <w:rPr>
                <w:rFonts w:eastAsia="ＭＳ 明朝"/>
                <w:i/>
                <w:sz w:val="20"/>
                <w:lang w:eastAsia="en-US"/>
              </w:rPr>
              <w:t>R</w:t>
            </w:r>
            <w:r w:rsidRPr="00C538B2">
              <w:rPr>
                <w:rFonts w:eastAsia="ＭＳ 明朝"/>
                <w:sz w:val="20"/>
                <w:lang w:eastAsia="en-US"/>
              </w:rPr>
              <w:t xml:space="preserve">) used in the physical </w:t>
            </w:r>
            <w:r w:rsidRPr="00C538B2">
              <w:rPr>
                <w:rFonts w:eastAsia="ＭＳ 明朝"/>
                <w:sz w:val="20"/>
                <w:lang w:val="en-US" w:eastAsia="en-US"/>
              </w:rPr>
              <w:t>uplink</w:t>
            </w:r>
            <w:r w:rsidRPr="00C538B2">
              <w:rPr>
                <w:rFonts w:eastAsia="ＭＳ 明朝"/>
                <w:sz w:val="20"/>
                <w:lang w:eastAsia="en-US"/>
              </w:rPr>
              <w:t xml:space="preserve"> shared channel.</w:t>
            </w:r>
          </w:p>
          <w:p w14:paraId="3BA70513" w14:textId="77777777" w:rsidR="00C538B2" w:rsidRPr="00C538B2" w:rsidRDefault="00C538B2" w:rsidP="00C538B2">
            <w:pPr>
              <w:ind w:left="851" w:hanging="284"/>
              <w:rPr>
                <w:rFonts w:eastAsia="ＭＳ 明朝"/>
                <w:sz w:val="20"/>
                <w:lang w:eastAsia="en-US"/>
              </w:rPr>
            </w:pPr>
            <w:r w:rsidRPr="00C538B2">
              <w:rPr>
                <w:rFonts w:eastAsia="ＭＳ 明朝"/>
                <w:sz w:val="20"/>
                <w:lang w:eastAsia="en-US"/>
              </w:rPr>
              <w:t>-</w:t>
            </w:r>
            <w:r w:rsidRPr="00C538B2">
              <w:rPr>
                <w:rFonts w:eastAsia="ＭＳ 明朝"/>
                <w:sz w:val="20"/>
                <w:lang w:eastAsia="en-US"/>
              </w:rPr>
              <w:tab/>
            </w:r>
            <w:r w:rsidRPr="00C538B2">
              <w:rPr>
                <w:rFonts w:eastAsia="ＭＳ 明朝"/>
                <w:sz w:val="20"/>
                <w:lang w:val="en-US" w:eastAsia="en-US"/>
              </w:rPr>
              <w:t xml:space="preserve">the UE shall use </w:t>
            </w:r>
            <w:r w:rsidRPr="00C538B2">
              <w:rPr>
                <w:rFonts w:eastAsia="ＭＳ 明朝"/>
                <w:i/>
                <w:color w:val="000000"/>
                <w:sz w:val="20"/>
                <w:lang w:eastAsia="en-US"/>
              </w:rPr>
              <w:t xml:space="preserve">q=2 </w:t>
            </w:r>
            <w:r w:rsidRPr="00C538B2">
              <w:rPr>
                <w:rFonts w:eastAsia="ＭＳ 明朝"/>
                <w:sz w:val="20"/>
                <w:lang w:val="en-US" w:eastAsia="en-US"/>
              </w:rPr>
              <w:t xml:space="preserve">for determining modulation order </w:t>
            </w:r>
            <w:proofErr w:type="spellStart"/>
            <w:r w:rsidRPr="00C538B2">
              <w:rPr>
                <w:rFonts w:eastAsia="ＭＳ 明朝"/>
                <w:i/>
                <w:sz w:val="20"/>
                <w:lang w:val="en-US" w:eastAsia="en-US"/>
              </w:rPr>
              <w:t>Q</w:t>
            </w:r>
            <w:r w:rsidRPr="00C538B2">
              <w:rPr>
                <w:rFonts w:eastAsia="ＭＳ 明朝"/>
                <w:i/>
                <w:sz w:val="20"/>
                <w:vertAlign w:val="subscript"/>
                <w:lang w:val="en-US" w:eastAsia="en-US"/>
              </w:rPr>
              <w:t>m</w:t>
            </w:r>
            <w:proofErr w:type="spellEnd"/>
            <w:r w:rsidRPr="00C538B2">
              <w:rPr>
                <w:rFonts w:eastAsia="ＭＳ 明朝"/>
                <w:sz w:val="20"/>
                <w:lang w:val="en-US" w:eastAsia="en-US"/>
              </w:rPr>
              <w:t xml:space="preserve"> in </w:t>
            </w:r>
            <w:r w:rsidRPr="00C538B2">
              <w:rPr>
                <w:rFonts w:eastAsia="ＭＳ 明朝"/>
                <w:sz w:val="20"/>
                <w:lang w:eastAsia="en-US"/>
              </w:rPr>
              <w:t>Table 6.1.4.1-1.</w:t>
            </w:r>
          </w:p>
          <w:p w14:paraId="117A75CF" w14:textId="77777777" w:rsidR="00C538B2" w:rsidRPr="00C538B2" w:rsidRDefault="00C538B2" w:rsidP="00C538B2">
            <w:pPr>
              <w:ind w:left="568" w:hanging="284"/>
              <w:rPr>
                <w:rFonts w:eastAsia="Batang"/>
                <w:sz w:val="20"/>
                <w:lang w:eastAsia="en-US"/>
              </w:rPr>
            </w:pPr>
            <w:r w:rsidRPr="00C538B2">
              <w:rPr>
                <w:rFonts w:eastAsia="ＭＳ 明朝"/>
                <w:sz w:val="20"/>
                <w:lang w:eastAsia="en-US"/>
              </w:rPr>
              <w:lastRenderedPageBreak/>
              <w:t>-</w:t>
            </w:r>
            <w:r w:rsidRPr="00C538B2">
              <w:rPr>
                <w:rFonts w:eastAsia="ＭＳ 明朝"/>
                <w:sz w:val="20"/>
                <w:lang w:eastAsia="en-US"/>
              </w:rPr>
              <w:tab/>
              <w:t>elseif f</w:t>
            </w:r>
            <w:r w:rsidRPr="00C538B2">
              <w:rPr>
                <w:rFonts w:eastAsia="ＭＳ 明朝"/>
                <w:sz w:val="20"/>
                <w:lang w:val="en-US" w:eastAsia="en-US"/>
              </w:rPr>
              <w:t>or PUSCH repetition type A, when transmitting PUSCH scheduled by RAR UL grant</w:t>
            </w:r>
            <w:r w:rsidRPr="00C538B2">
              <w:rPr>
                <w:rFonts w:eastAsia="Batang"/>
                <w:sz w:val="20"/>
                <w:lang w:eastAsia="en-US"/>
              </w:rPr>
              <w:t>,</w:t>
            </w:r>
          </w:p>
          <w:p w14:paraId="220639C1" w14:textId="7F495401" w:rsidR="00C538B2" w:rsidRDefault="00C538B2" w:rsidP="00C538B2">
            <w:pPr>
              <w:spacing w:before="240"/>
              <w:ind w:left="851" w:hanging="284"/>
              <w:rPr>
                <w:rFonts w:eastAsia="ＭＳ 明朝"/>
                <w:sz w:val="20"/>
                <w:lang w:eastAsia="en-US"/>
              </w:rPr>
            </w:pPr>
            <w:r w:rsidRPr="00C538B2">
              <w:rPr>
                <w:rFonts w:eastAsia="ＭＳ 明朝"/>
                <w:sz w:val="20"/>
                <w:lang w:eastAsia="en-US"/>
              </w:rPr>
              <w:t>-</w:t>
            </w:r>
            <w:r w:rsidRPr="00C538B2">
              <w:rPr>
                <w:rFonts w:eastAsia="ＭＳ 明朝"/>
                <w:sz w:val="20"/>
                <w:lang w:eastAsia="en-US"/>
              </w:rPr>
              <w:tab/>
              <w:t xml:space="preserve">the 2 LSBs of the MCS information field of the RAR UL grant provide a codepoint to determine the MCS index </w:t>
            </w:r>
            <w:r w:rsidRPr="00C538B2">
              <w:rPr>
                <w:rFonts w:eastAsia="ＭＳ 明朝"/>
                <w:i/>
                <w:color w:val="000000"/>
                <w:sz w:val="20"/>
                <w:lang w:eastAsia="en-US"/>
              </w:rPr>
              <w:t>I</w:t>
            </w:r>
            <w:r w:rsidRPr="00C538B2">
              <w:rPr>
                <w:rFonts w:eastAsia="ＭＳ 明朝"/>
                <w:i/>
                <w:color w:val="000000"/>
                <w:sz w:val="20"/>
                <w:vertAlign w:val="subscript"/>
                <w:lang w:eastAsia="en-US"/>
              </w:rPr>
              <w:t>MCS</w:t>
            </w:r>
            <w:r w:rsidRPr="00C538B2">
              <w:rPr>
                <w:rFonts w:eastAsia="ＭＳ 明朝"/>
                <w:i/>
                <w:iCs/>
                <w:sz w:val="20"/>
                <w:lang w:eastAsia="en-US"/>
              </w:rPr>
              <w:t xml:space="preserve"> </w:t>
            </w:r>
            <w:r w:rsidRPr="00C538B2">
              <w:rPr>
                <w:rFonts w:eastAsia="ＭＳ 明朝"/>
                <w:sz w:val="20"/>
                <w:lang w:eastAsia="en-US"/>
              </w:rPr>
              <w:t xml:space="preserve">according to Table </w:t>
            </w:r>
            <w:r w:rsidRPr="00C538B2">
              <w:rPr>
                <w:rFonts w:eastAsia="ＭＳ 明朝"/>
                <w:color w:val="000000"/>
                <w:sz w:val="20"/>
                <w:lang w:eastAsia="en-US"/>
              </w:rPr>
              <w:t>6.1.4.1-3</w:t>
            </w:r>
            <w:r w:rsidRPr="00C538B2">
              <w:rPr>
                <w:rFonts w:eastAsia="ＭＳ 明朝"/>
                <w:sz w:val="20"/>
                <w:lang w:eastAsia="en-US"/>
              </w:rPr>
              <w:t xml:space="preserve">, based on </w:t>
            </w:r>
            <w:proofErr w:type="gramStart"/>
            <w:r w:rsidRPr="00C538B2">
              <w:rPr>
                <w:rFonts w:eastAsia="ＭＳ 明朝"/>
                <w:sz w:val="20"/>
                <w:lang w:eastAsia="en-US"/>
              </w:rPr>
              <w:t>whether or not</w:t>
            </w:r>
            <w:proofErr w:type="gramEnd"/>
            <w:r w:rsidRPr="00C538B2">
              <w:rPr>
                <w:rFonts w:eastAsia="ＭＳ 明朝"/>
                <w:sz w:val="20"/>
                <w:lang w:eastAsia="en-US"/>
              </w:rPr>
              <w:t xml:space="preserve"> the higher layer parameter </w:t>
            </w:r>
            <w:r w:rsidRPr="00C538B2">
              <w:rPr>
                <w:rFonts w:eastAsia="ＭＳ 明朝"/>
                <w:i/>
                <w:iCs/>
                <w:sz w:val="20"/>
                <w:lang w:eastAsia="en-US"/>
              </w:rPr>
              <w:t xml:space="preserve">mcs-Msg3Repetition </w:t>
            </w:r>
            <w:r w:rsidRPr="00C538B2">
              <w:rPr>
                <w:rFonts w:eastAsia="ＭＳ 明朝"/>
                <w:sz w:val="20"/>
                <w:lang w:eastAsia="en-US"/>
              </w:rPr>
              <w:t xml:space="preserve">is configured. The UE shall use the determined </w:t>
            </w:r>
            <w:r w:rsidRPr="00C538B2">
              <w:rPr>
                <w:rFonts w:eastAsia="ＭＳ 明朝"/>
                <w:i/>
                <w:sz w:val="20"/>
                <w:lang w:eastAsia="en-US"/>
              </w:rPr>
              <w:t>I</w:t>
            </w:r>
            <w:r w:rsidRPr="00C538B2">
              <w:rPr>
                <w:rFonts w:eastAsia="ＭＳ 明朝"/>
                <w:i/>
                <w:sz w:val="20"/>
                <w:vertAlign w:val="subscript"/>
                <w:lang w:eastAsia="en-US"/>
              </w:rPr>
              <w:t>MCS</w:t>
            </w:r>
            <w:r w:rsidRPr="00C538B2">
              <w:rPr>
                <w:rFonts w:eastAsia="ＭＳ 明朝"/>
                <w:sz w:val="20"/>
                <w:lang w:eastAsia="en-US"/>
              </w:rPr>
              <w:t xml:space="preserve"> and Table 6.1.4.1-1 to determine the modulation order (</w:t>
            </w:r>
            <w:proofErr w:type="spellStart"/>
            <w:r w:rsidRPr="00C538B2">
              <w:rPr>
                <w:rFonts w:eastAsia="ＭＳ 明朝"/>
                <w:i/>
                <w:sz w:val="20"/>
                <w:lang w:eastAsia="en-US"/>
              </w:rPr>
              <w:t>Q</w:t>
            </w:r>
            <w:r w:rsidRPr="00C538B2">
              <w:rPr>
                <w:rFonts w:eastAsia="ＭＳ 明朝"/>
                <w:i/>
                <w:sz w:val="20"/>
                <w:vertAlign w:val="subscript"/>
                <w:lang w:eastAsia="en-US"/>
              </w:rPr>
              <w:t>m</w:t>
            </w:r>
            <w:proofErr w:type="spellEnd"/>
            <w:r w:rsidRPr="00C538B2">
              <w:rPr>
                <w:rFonts w:eastAsia="ＭＳ 明朝"/>
                <w:sz w:val="20"/>
                <w:lang w:eastAsia="en-US"/>
              </w:rPr>
              <w:t>) and Target code rate (</w:t>
            </w:r>
            <w:r w:rsidRPr="00C538B2">
              <w:rPr>
                <w:rFonts w:eastAsia="ＭＳ 明朝"/>
                <w:i/>
                <w:sz w:val="20"/>
                <w:lang w:eastAsia="en-US"/>
              </w:rPr>
              <w:t>R</w:t>
            </w:r>
            <w:r w:rsidRPr="00C538B2">
              <w:rPr>
                <w:rFonts w:eastAsia="ＭＳ 明朝"/>
                <w:sz w:val="20"/>
                <w:lang w:eastAsia="en-US"/>
              </w:rPr>
              <w:t>) used in the physical uplink shared channel.</w:t>
            </w:r>
          </w:p>
          <w:p w14:paraId="48992305" w14:textId="75F0B0ED" w:rsidR="00C538B2" w:rsidRPr="002B296A" w:rsidRDefault="00C538B2" w:rsidP="00C538B2">
            <w:pPr>
              <w:ind w:left="568" w:hanging="284"/>
              <w:rPr>
                <w:rFonts w:eastAsia="Batang"/>
                <w:color w:val="FF0000"/>
                <w:sz w:val="20"/>
                <w:u w:val="single"/>
                <w:lang w:eastAsia="en-US"/>
              </w:rPr>
            </w:pPr>
            <w:r w:rsidRPr="002B296A">
              <w:rPr>
                <w:rFonts w:eastAsia="ＭＳ 明朝"/>
                <w:color w:val="FF0000"/>
                <w:sz w:val="20"/>
                <w:u w:val="single"/>
                <w:lang w:eastAsia="en-US"/>
              </w:rPr>
              <w:t>-</w:t>
            </w:r>
            <w:r w:rsidRPr="002B296A">
              <w:rPr>
                <w:rFonts w:eastAsia="ＭＳ 明朝"/>
                <w:color w:val="FF0000"/>
                <w:sz w:val="20"/>
                <w:u w:val="single"/>
                <w:lang w:eastAsia="en-US"/>
              </w:rPr>
              <w:tab/>
              <w:t>elseif f</w:t>
            </w:r>
            <w:r w:rsidRPr="002B296A">
              <w:rPr>
                <w:rFonts w:eastAsia="ＭＳ 明朝"/>
                <w:color w:val="FF0000"/>
                <w:sz w:val="20"/>
                <w:u w:val="single"/>
                <w:lang w:val="en-US" w:eastAsia="en-US"/>
              </w:rPr>
              <w:t>or PUSCH repetition type A, when transmitting PUSCH scheduled by DCI format 0_0 with CRC scrambled with TC-RNTI</w:t>
            </w:r>
            <w:r w:rsidRPr="002B296A">
              <w:rPr>
                <w:rFonts w:eastAsia="Batang"/>
                <w:color w:val="FF0000"/>
                <w:sz w:val="20"/>
                <w:u w:val="single"/>
                <w:lang w:eastAsia="en-US"/>
              </w:rPr>
              <w:t>,</w:t>
            </w:r>
          </w:p>
          <w:p w14:paraId="3B28B9B4" w14:textId="10F94E03" w:rsidR="00C538B2" w:rsidRPr="002B296A" w:rsidRDefault="00C538B2" w:rsidP="00C538B2">
            <w:pPr>
              <w:spacing w:before="240"/>
              <w:ind w:left="851" w:hanging="284"/>
              <w:rPr>
                <w:rFonts w:eastAsia="ＭＳ 明朝"/>
                <w:color w:val="FF0000"/>
                <w:sz w:val="20"/>
                <w:u w:val="single"/>
                <w:lang w:eastAsia="en-US"/>
              </w:rPr>
            </w:pPr>
            <w:r w:rsidRPr="002B296A">
              <w:rPr>
                <w:rFonts w:eastAsia="ＭＳ 明朝"/>
                <w:color w:val="FF0000"/>
                <w:sz w:val="20"/>
                <w:u w:val="single"/>
                <w:lang w:eastAsia="en-US"/>
              </w:rPr>
              <w:t>-</w:t>
            </w:r>
            <w:r w:rsidRPr="002B296A">
              <w:rPr>
                <w:rFonts w:eastAsia="ＭＳ 明朝"/>
                <w:color w:val="FF0000"/>
                <w:sz w:val="20"/>
                <w:u w:val="single"/>
                <w:lang w:eastAsia="en-US"/>
              </w:rPr>
              <w:tab/>
              <w:t xml:space="preserve">UE </w:t>
            </w:r>
            <w:r w:rsidR="006E5455" w:rsidRPr="002B296A">
              <w:rPr>
                <w:rFonts w:eastAsia="ＭＳ 明朝"/>
                <w:color w:val="FF0000"/>
                <w:sz w:val="20"/>
                <w:u w:val="single"/>
                <w:lang w:eastAsia="en-US"/>
              </w:rPr>
              <w:t xml:space="preserve">determines the MCS index </w:t>
            </w:r>
            <w:r w:rsidR="006E5455" w:rsidRPr="002B296A">
              <w:rPr>
                <w:rFonts w:eastAsia="ＭＳ 明朝"/>
                <w:i/>
                <w:color w:val="FF0000"/>
                <w:sz w:val="20"/>
                <w:u w:val="single"/>
                <w:lang w:eastAsia="en-US"/>
              </w:rPr>
              <w:t>I</w:t>
            </w:r>
            <w:r w:rsidR="006E5455" w:rsidRPr="002B296A">
              <w:rPr>
                <w:rFonts w:eastAsia="ＭＳ 明朝"/>
                <w:i/>
                <w:color w:val="FF0000"/>
                <w:sz w:val="20"/>
                <w:u w:val="single"/>
                <w:vertAlign w:val="subscript"/>
                <w:lang w:eastAsia="en-US"/>
              </w:rPr>
              <w:t>MCS</w:t>
            </w:r>
            <w:r w:rsidR="006E5455" w:rsidRPr="002B296A">
              <w:rPr>
                <w:rFonts w:eastAsia="ＭＳ 明朝"/>
                <w:color w:val="FF0000"/>
                <w:sz w:val="20"/>
                <w:u w:val="single"/>
                <w:lang w:eastAsia="en-US"/>
              </w:rPr>
              <w:t xml:space="preserve"> from </w:t>
            </w:r>
            <w:r w:rsidRPr="002B296A">
              <w:rPr>
                <w:rFonts w:eastAsia="ＭＳ 明朝"/>
                <w:color w:val="FF0000"/>
                <w:sz w:val="20"/>
                <w:u w:val="single"/>
                <w:lang w:eastAsia="en-US"/>
              </w:rPr>
              <w:t xml:space="preserve">3 LSBs of the MCS information field of the DCI format 0_0 with CRC scrambled by TC-RNTI. The UE shall use the determined </w:t>
            </w:r>
            <w:r w:rsidRPr="002B296A">
              <w:rPr>
                <w:rFonts w:eastAsia="ＭＳ 明朝"/>
                <w:i/>
                <w:color w:val="FF0000"/>
                <w:sz w:val="20"/>
                <w:u w:val="single"/>
                <w:lang w:eastAsia="en-US"/>
              </w:rPr>
              <w:t>I</w:t>
            </w:r>
            <w:r w:rsidRPr="002B296A">
              <w:rPr>
                <w:rFonts w:eastAsia="ＭＳ 明朝"/>
                <w:i/>
                <w:color w:val="FF0000"/>
                <w:sz w:val="20"/>
                <w:u w:val="single"/>
                <w:vertAlign w:val="subscript"/>
                <w:lang w:eastAsia="en-US"/>
              </w:rPr>
              <w:t>MCS</w:t>
            </w:r>
            <w:r w:rsidRPr="002B296A">
              <w:rPr>
                <w:rFonts w:eastAsia="ＭＳ 明朝"/>
                <w:color w:val="FF0000"/>
                <w:sz w:val="20"/>
                <w:u w:val="single"/>
                <w:lang w:eastAsia="en-US"/>
              </w:rPr>
              <w:t xml:space="preserve"> and Table 6.1.4.1-1 to determine the modulation order (</w:t>
            </w:r>
            <w:proofErr w:type="spellStart"/>
            <w:r w:rsidRPr="002B296A">
              <w:rPr>
                <w:rFonts w:eastAsia="ＭＳ 明朝"/>
                <w:i/>
                <w:color w:val="FF0000"/>
                <w:sz w:val="20"/>
                <w:u w:val="single"/>
                <w:lang w:eastAsia="en-US"/>
              </w:rPr>
              <w:t>Q</w:t>
            </w:r>
            <w:r w:rsidRPr="002B296A">
              <w:rPr>
                <w:rFonts w:eastAsia="ＭＳ 明朝"/>
                <w:i/>
                <w:color w:val="FF0000"/>
                <w:sz w:val="20"/>
                <w:u w:val="single"/>
                <w:vertAlign w:val="subscript"/>
                <w:lang w:eastAsia="en-US"/>
              </w:rPr>
              <w:t>m</w:t>
            </w:r>
            <w:proofErr w:type="spellEnd"/>
            <w:r w:rsidRPr="002B296A">
              <w:rPr>
                <w:rFonts w:eastAsia="ＭＳ 明朝"/>
                <w:color w:val="FF0000"/>
                <w:sz w:val="20"/>
                <w:u w:val="single"/>
                <w:lang w:eastAsia="en-US"/>
              </w:rPr>
              <w:t>) and Target code rate (</w:t>
            </w:r>
            <w:r w:rsidRPr="002B296A">
              <w:rPr>
                <w:rFonts w:eastAsia="ＭＳ 明朝"/>
                <w:i/>
                <w:color w:val="FF0000"/>
                <w:sz w:val="20"/>
                <w:u w:val="single"/>
                <w:lang w:eastAsia="en-US"/>
              </w:rPr>
              <w:t>R</w:t>
            </w:r>
            <w:r w:rsidRPr="002B296A">
              <w:rPr>
                <w:rFonts w:eastAsia="ＭＳ 明朝"/>
                <w:color w:val="FF0000"/>
                <w:sz w:val="20"/>
                <w:u w:val="single"/>
                <w:lang w:eastAsia="en-US"/>
              </w:rPr>
              <w:t>) used in the physical uplink shared channel.</w:t>
            </w:r>
          </w:p>
          <w:p w14:paraId="63E25363" w14:textId="77777777" w:rsidR="00C538B2" w:rsidRPr="00C538B2" w:rsidRDefault="00C538B2" w:rsidP="00C538B2">
            <w:pPr>
              <w:ind w:left="567" w:hanging="284"/>
              <w:rPr>
                <w:rFonts w:eastAsia="ＭＳ 明朝"/>
                <w:sz w:val="20"/>
                <w:lang w:eastAsia="en-US"/>
              </w:rPr>
            </w:pPr>
            <w:r w:rsidRPr="00C538B2">
              <w:rPr>
                <w:rFonts w:eastAsia="ＭＳ 明朝"/>
                <w:sz w:val="20"/>
                <w:lang w:eastAsia="en-US"/>
              </w:rPr>
              <w:t>-</w:t>
            </w:r>
            <w:r w:rsidRPr="00C538B2">
              <w:rPr>
                <w:rFonts w:eastAsia="ＭＳ 明朝"/>
                <w:sz w:val="20"/>
                <w:lang w:eastAsia="en-US"/>
              </w:rPr>
              <w:tab/>
              <w:t>else</w:t>
            </w:r>
          </w:p>
          <w:p w14:paraId="7CA5F898" w14:textId="77777777" w:rsidR="00C538B2" w:rsidRPr="00C538B2" w:rsidRDefault="00C538B2" w:rsidP="00C538B2">
            <w:pPr>
              <w:ind w:left="851" w:hanging="284"/>
              <w:rPr>
                <w:rFonts w:eastAsia="ＭＳ 明朝"/>
                <w:color w:val="000000"/>
                <w:sz w:val="20"/>
                <w:lang w:eastAsia="en-US"/>
              </w:rPr>
            </w:pPr>
            <w:r w:rsidRPr="00C538B2">
              <w:rPr>
                <w:rFonts w:eastAsia="ＭＳ 明朝"/>
                <w:sz w:val="20"/>
                <w:lang w:eastAsia="en-US"/>
              </w:rPr>
              <w:t>-</w:t>
            </w:r>
            <w:r w:rsidRPr="00C538B2">
              <w:rPr>
                <w:rFonts w:eastAsia="ＭＳ 明朝"/>
                <w:sz w:val="20"/>
                <w:lang w:eastAsia="en-US"/>
              </w:rPr>
              <w:tab/>
              <w:t xml:space="preserve">the UE shall use </w:t>
            </w:r>
            <w:r w:rsidRPr="00C538B2">
              <w:rPr>
                <w:rFonts w:eastAsia="ＭＳ 明朝"/>
                <w:i/>
                <w:sz w:val="20"/>
                <w:lang w:eastAsia="en-US"/>
              </w:rPr>
              <w:t>I</w:t>
            </w:r>
            <w:r w:rsidRPr="00C538B2">
              <w:rPr>
                <w:rFonts w:eastAsia="ＭＳ 明朝"/>
                <w:i/>
                <w:sz w:val="20"/>
                <w:vertAlign w:val="subscript"/>
                <w:lang w:eastAsia="en-US"/>
              </w:rPr>
              <w:t>MCS</w:t>
            </w:r>
            <w:r w:rsidRPr="00C538B2">
              <w:rPr>
                <w:rFonts w:eastAsia="ＭＳ 明朝"/>
                <w:sz w:val="20"/>
                <w:lang w:eastAsia="en-US"/>
              </w:rPr>
              <w:t xml:space="preserve"> and Table 6.1.4.1-1to determine the modulation order (</w:t>
            </w:r>
            <w:proofErr w:type="spellStart"/>
            <w:r w:rsidRPr="00C538B2">
              <w:rPr>
                <w:rFonts w:eastAsia="ＭＳ 明朝"/>
                <w:i/>
                <w:sz w:val="20"/>
                <w:lang w:eastAsia="en-US"/>
              </w:rPr>
              <w:t>Q</w:t>
            </w:r>
            <w:r w:rsidRPr="00C538B2">
              <w:rPr>
                <w:rFonts w:eastAsia="ＭＳ 明朝"/>
                <w:i/>
                <w:sz w:val="20"/>
                <w:vertAlign w:val="subscript"/>
                <w:lang w:eastAsia="en-US"/>
              </w:rPr>
              <w:t>m</w:t>
            </w:r>
            <w:proofErr w:type="spellEnd"/>
            <w:r w:rsidRPr="00C538B2">
              <w:rPr>
                <w:rFonts w:eastAsia="ＭＳ 明朝"/>
                <w:sz w:val="20"/>
                <w:lang w:eastAsia="en-US"/>
              </w:rPr>
              <w:t>) and Target code rate (</w:t>
            </w:r>
            <w:r w:rsidRPr="00C538B2">
              <w:rPr>
                <w:rFonts w:eastAsia="ＭＳ 明朝"/>
                <w:i/>
                <w:sz w:val="20"/>
                <w:lang w:eastAsia="en-US"/>
              </w:rPr>
              <w:t>R</w:t>
            </w:r>
            <w:r w:rsidRPr="00C538B2">
              <w:rPr>
                <w:rFonts w:eastAsia="ＭＳ 明朝"/>
                <w:sz w:val="20"/>
                <w:lang w:eastAsia="en-US"/>
              </w:rPr>
              <w:t>) used in the physical uplink shared channel.</w:t>
            </w:r>
          </w:p>
          <w:p w14:paraId="063ED430" w14:textId="77777777" w:rsidR="00C538B2" w:rsidRPr="00C538B2" w:rsidRDefault="00C538B2" w:rsidP="00C538B2">
            <w:pPr>
              <w:rPr>
                <w:rFonts w:eastAsia="ＭＳ 明朝"/>
                <w:color w:val="000000"/>
                <w:sz w:val="20"/>
                <w:lang w:eastAsia="en-US"/>
              </w:rPr>
            </w:pPr>
            <w:r w:rsidRPr="00C538B2">
              <w:rPr>
                <w:rFonts w:eastAsia="ＭＳ 明朝"/>
                <w:color w:val="000000"/>
                <w:sz w:val="20"/>
                <w:lang w:eastAsia="en-US"/>
              </w:rPr>
              <w:t>end</w:t>
            </w:r>
          </w:p>
          <w:p w14:paraId="4D89CE64" w14:textId="77777777" w:rsidR="001155A7" w:rsidRDefault="001155A7" w:rsidP="001155A7">
            <w:pPr>
              <w:spacing w:before="240"/>
              <w:jc w:val="center"/>
              <w:rPr>
                <w:b/>
                <w:color w:val="FF0000"/>
              </w:rPr>
            </w:pPr>
            <w:r>
              <w:rPr>
                <w:b/>
                <w:color w:val="FF0000"/>
              </w:rPr>
              <w:t>&lt;Unchanged parts omitted&gt;</w:t>
            </w:r>
          </w:p>
          <w:p w14:paraId="4CC5E435" w14:textId="6E92361B" w:rsidR="00E4794F" w:rsidRPr="00E4794F" w:rsidRDefault="001155A7" w:rsidP="001155A7">
            <w:pPr>
              <w:jc w:val="center"/>
              <w:rPr>
                <w:rFonts w:ascii="Times" w:hAnsi="Times" w:cs="Times"/>
                <w:sz w:val="20"/>
              </w:rPr>
            </w:pPr>
            <w:r>
              <w:rPr>
                <w:b/>
                <w:color w:val="FF0000"/>
              </w:rPr>
              <w:t>-------------------------- End of Text Proposal for TS 38.214 --------------------------</w:t>
            </w:r>
          </w:p>
        </w:tc>
      </w:tr>
    </w:tbl>
    <w:p w14:paraId="35C027C9" w14:textId="336578D1" w:rsidR="00E4794F" w:rsidRDefault="00E4794F" w:rsidP="002172E6">
      <w:pPr>
        <w:spacing w:afterLines="50" w:after="120"/>
        <w:jc w:val="both"/>
        <w:rPr>
          <w:rFonts w:eastAsia="游明朝"/>
          <w:bCs/>
          <w:sz w:val="22"/>
          <w:szCs w:val="22"/>
        </w:rPr>
      </w:pPr>
    </w:p>
    <w:p w14:paraId="714FC3D6" w14:textId="77777777" w:rsidR="006814E5" w:rsidRPr="00757668" w:rsidRDefault="006814E5" w:rsidP="0066270D">
      <w:pPr>
        <w:spacing w:afterLines="50" w:after="120"/>
        <w:jc w:val="both"/>
        <w:rPr>
          <w:sz w:val="22"/>
          <w:szCs w:val="22"/>
        </w:rPr>
      </w:pPr>
    </w:p>
    <w:p w14:paraId="0E6AE862" w14:textId="77777777" w:rsidR="007D02E5" w:rsidRPr="00EE092A" w:rsidRDefault="008A4A93" w:rsidP="009D0461">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30AB3A3C" w14:textId="1F858860" w:rsidR="00D67066" w:rsidRDefault="00BA56A1" w:rsidP="00BA56A1">
      <w:pPr>
        <w:spacing w:afterLines="50" w:after="120"/>
        <w:jc w:val="both"/>
        <w:rPr>
          <w:rFonts w:eastAsiaTheme="minorEastAsia"/>
          <w:sz w:val="22"/>
          <w:szCs w:val="22"/>
          <w:lang w:val="en-US"/>
        </w:rPr>
      </w:pPr>
      <w:r w:rsidRPr="00BA56A1">
        <w:rPr>
          <w:rFonts w:eastAsia="ＭＳ 明朝"/>
          <w:sz w:val="22"/>
          <w:szCs w:val="22"/>
          <w:lang w:val="en-US"/>
        </w:rPr>
        <w:t xml:space="preserve">In this contribution, we </w:t>
      </w:r>
      <w:r w:rsidRPr="00BA56A1">
        <w:rPr>
          <w:rFonts w:eastAsia="ＭＳ 明朝" w:hint="eastAsia"/>
          <w:sz w:val="22"/>
          <w:szCs w:val="22"/>
          <w:lang w:val="en-US"/>
        </w:rPr>
        <w:t>discuss</w:t>
      </w:r>
      <w:r w:rsidRPr="00BA56A1">
        <w:rPr>
          <w:rFonts w:eastAsia="ＭＳ 明朝"/>
          <w:sz w:val="22"/>
          <w:szCs w:val="22"/>
          <w:lang w:val="en-US"/>
        </w:rPr>
        <w:t>ed on</w:t>
      </w:r>
      <w:r w:rsidR="00512985">
        <w:rPr>
          <w:rFonts w:eastAsia="ＭＳ 明朝"/>
          <w:sz w:val="22"/>
          <w:szCs w:val="22"/>
          <w:lang w:val="en-US"/>
        </w:rPr>
        <w:t xml:space="preserve"> </w:t>
      </w:r>
      <w:r w:rsidR="002C235D" w:rsidRPr="002C235D">
        <w:rPr>
          <w:sz w:val="22"/>
          <w:szCs w:val="22"/>
          <w:lang w:val="en-US"/>
        </w:rPr>
        <w:t>Type A PUSCH repetitions for Msg3</w:t>
      </w:r>
      <w:r w:rsidR="00546B31">
        <w:rPr>
          <w:rFonts w:eastAsiaTheme="minorEastAsia"/>
          <w:sz w:val="22"/>
          <w:szCs w:val="22"/>
          <w:lang w:val="en-US"/>
        </w:rPr>
        <w:t xml:space="preserve"> in</w:t>
      </w:r>
      <w:r w:rsidRPr="00BA56A1">
        <w:rPr>
          <w:rFonts w:eastAsia="ＭＳ 明朝" w:hint="eastAsia"/>
          <w:sz w:val="22"/>
          <w:szCs w:val="22"/>
          <w:lang w:val="en-US"/>
        </w:rPr>
        <w:t xml:space="preserve"> coverage </w:t>
      </w:r>
      <w:r w:rsidRPr="00BA56A1">
        <w:rPr>
          <w:rFonts w:eastAsia="ＭＳ 明朝"/>
          <w:sz w:val="22"/>
          <w:szCs w:val="22"/>
          <w:lang w:val="en-US"/>
        </w:rPr>
        <w:t>en</w:t>
      </w:r>
      <w:r w:rsidR="00437F16">
        <w:rPr>
          <w:rFonts w:eastAsia="ＭＳ 明朝" w:hint="eastAsia"/>
          <w:sz w:val="22"/>
          <w:szCs w:val="22"/>
          <w:lang w:val="en-US"/>
        </w:rPr>
        <w:t>h</w:t>
      </w:r>
      <w:r w:rsidR="00437F16">
        <w:rPr>
          <w:rFonts w:eastAsia="ＭＳ 明朝"/>
          <w:sz w:val="22"/>
          <w:szCs w:val="22"/>
          <w:lang w:val="en-US"/>
        </w:rPr>
        <w:t>ance</w:t>
      </w:r>
      <w:r w:rsidRPr="00BA56A1">
        <w:rPr>
          <w:rFonts w:eastAsia="ＭＳ 明朝"/>
          <w:sz w:val="22"/>
          <w:szCs w:val="22"/>
          <w:lang w:val="en-US"/>
        </w:rPr>
        <w:t>ments</w:t>
      </w:r>
      <w:r w:rsidR="00E14D74">
        <w:rPr>
          <w:rFonts w:eastAsia="ＭＳ 明朝" w:hint="eastAsia"/>
          <w:sz w:val="22"/>
          <w:szCs w:val="22"/>
          <w:lang w:val="en-US"/>
        </w:rPr>
        <w:t xml:space="preserve">. </w:t>
      </w:r>
      <w:r w:rsidRPr="00BA56A1">
        <w:rPr>
          <w:rFonts w:eastAsiaTheme="minorEastAsia" w:hint="eastAsia"/>
          <w:sz w:val="22"/>
          <w:szCs w:val="22"/>
          <w:lang w:val="en-US"/>
        </w:rPr>
        <w:t xml:space="preserve">Based on the discussion we made </w:t>
      </w:r>
      <w:r w:rsidR="005718F2">
        <w:rPr>
          <w:rFonts w:eastAsiaTheme="minorEastAsia"/>
          <w:sz w:val="22"/>
          <w:szCs w:val="22"/>
          <w:lang w:val="en-US"/>
        </w:rPr>
        <w:t xml:space="preserve">the </w:t>
      </w:r>
      <w:r w:rsidRPr="00BA56A1">
        <w:rPr>
          <w:rFonts w:eastAsiaTheme="minorEastAsia" w:hint="eastAsia"/>
          <w:sz w:val="22"/>
          <w:szCs w:val="22"/>
          <w:lang w:val="en-US"/>
        </w:rPr>
        <w:t xml:space="preserve">following </w:t>
      </w:r>
      <w:r w:rsidR="005718F2">
        <w:rPr>
          <w:rFonts w:eastAsiaTheme="minorEastAsia"/>
          <w:sz w:val="22"/>
          <w:szCs w:val="22"/>
          <w:lang w:val="en-US"/>
        </w:rPr>
        <w:t xml:space="preserve">text </w:t>
      </w:r>
      <w:r w:rsidRPr="00BA56A1">
        <w:rPr>
          <w:rFonts w:eastAsiaTheme="minorEastAsia" w:hint="eastAsia"/>
          <w:sz w:val="22"/>
          <w:szCs w:val="22"/>
          <w:lang w:val="en-US"/>
        </w:rPr>
        <w:t>proposals.</w:t>
      </w:r>
    </w:p>
    <w:p w14:paraId="60CD7ECC" w14:textId="4213C096" w:rsidR="005718F2" w:rsidRDefault="005718F2" w:rsidP="00BA56A1">
      <w:pPr>
        <w:spacing w:afterLines="50" w:after="120"/>
        <w:jc w:val="both"/>
        <w:rPr>
          <w:rFonts w:eastAsiaTheme="minorEastAsia"/>
          <w:sz w:val="22"/>
          <w:szCs w:val="22"/>
          <w:lang w:val="en-US"/>
        </w:rPr>
      </w:pPr>
    </w:p>
    <w:p w14:paraId="0AD00EF1" w14:textId="5ADF01B5" w:rsidR="00841BEE" w:rsidRPr="00841BEE" w:rsidRDefault="00841BEE" w:rsidP="00841BEE">
      <w:pPr>
        <w:rPr>
          <w:rFonts w:eastAsia="游明朝"/>
          <w:b/>
          <w:bCs/>
          <w:sz w:val="22"/>
          <w:szCs w:val="22"/>
        </w:rPr>
      </w:pPr>
      <w:r>
        <w:rPr>
          <w:rFonts w:eastAsia="游明朝"/>
          <w:b/>
          <w:sz w:val="22"/>
          <w:szCs w:val="22"/>
          <w:u w:val="single"/>
          <w:lang w:val="en-US"/>
        </w:rPr>
        <w:t>Proposal 1</w:t>
      </w:r>
      <w:r w:rsidRPr="00212346">
        <w:rPr>
          <w:rFonts w:eastAsia="游明朝"/>
          <w:b/>
          <w:sz w:val="22"/>
          <w:szCs w:val="22"/>
          <w:u w:val="single"/>
        </w:rPr>
        <w:t>:</w:t>
      </w:r>
      <w:r w:rsidRPr="004C3828">
        <w:rPr>
          <w:rFonts w:eastAsia="游明朝" w:hint="eastAsia"/>
          <w:b/>
          <w:sz w:val="22"/>
          <w:szCs w:val="22"/>
        </w:rPr>
        <w:t xml:space="preserve"> </w:t>
      </w:r>
      <w:r>
        <w:rPr>
          <w:rFonts w:eastAsia="游明朝"/>
          <w:b/>
          <w:bCs/>
          <w:sz w:val="22"/>
          <w:szCs w:val="22"/>
        </w:rPr>
        <w:t>Adapt the following text proposal</w:t>
      </w:r>
      <w:r w:rsidRPr="00EF0DDD">
        <w:rPr>
          <w:rFonts w:eastAsia="游明朝"/>
          <w:b/>
          <w:bCs/>
          <w:sz w:val="22"/>
          <w:szCs w:val="22"/>
        </w:rPr>
        <w:t>.</w:t>
      </w:r>
    </w:p>
    <w:p w14:paraId="10A17FB7" w14:textId="77777777" w:rsidR="005718F2" w:rsidRPr="008F0B86" w:rsidRDefault="005718F2" w:rsidP="005718F2">
      <w:pPr>
        <w:rPr>
          <w:sz w:val="22"/>
          <w:szCs w:val="22"/>
          <w:lang w:val="en-US"/>
        </w:rPr>
      </w:pPr>
      <w:r w:rsidRPr="008F0B86">
        <w:rPr>
          <w:rFonts w:eastAsia="游明朝"/>
          <w:b/>
          <w:sz w:val="22"/>
          <w:szCs w:val="22"/>
        </w:rPr>
        <w:t>Text p</w:t>
      </w:r>
      <w:r w:rsidRPr="008F0B86">
        <w:rPr>
          <w:rFonts w:eastAsia="游明朝" w:hint="eastAsia"/>
          <w:b/>
          <w:sz w:val="22"/>
          <w:szCs w:val="22"/>
        </w:rPr>
        <w:t>roposa</w:t>
      </w:r>
      <w:r w:rsidRPr="008F0B86">
        <w:rPr>
          <w:rFonts w:eastAsia="游明朝"/>
          <w:b/>
          <w:sz w:val="22"/>
          <w:szCs w:val="22"/>
        </w:rPr>
        <w:t>l 1:</w:t>
      </w:r>
    </w:p>
    <w:tbl>
      <w:tblPr>
        <w:tblStyle w:val="aff4"/>
        <w:tblW w:w="0" w:type="auto"/>
        <w:jc w:val="center"/>
        <w:tblLook w:val="04A0" w:firstRow="1" w:lastRow="0" w:firstColumn="1" w:lastColumn="0" w:noHBand="0" w:noVBand="1"/>
      </w:tblPr>
      <w:tblGrid>
        <w:gridCol w:w="9962"/>
      </w:tblGrid>
      <w:tr w:rsidR="005718F2" w:rsidRPr="00A31D60" w14:paraId="6BCC4863" w14:textId="77777777" w:rsidTr="0022651E">
        <w:trPr>
          <w:trHeight w:val="701"/>
          <w:jc w:val="center"/>
        </w:trPr>
        <w:tc>
          <w:tcPr>
            <w:tcW w:w="9962" w:type="dxa"/>
          </w:tcPr>
          <w:p w14:paraId="1EAD547E" w14:textId="77777777" w:rsidR="005718F2" w:rsidRDefault="005718F2" w:rsidP="0022651E">
            <w:pPr>
              <w:jc w:val="center"/>
              <w:rPr>
                <w:b/>
                <w:color w:val="FF0000"/>
              </w:rPr>
            </w:pPr>
            <w:r>
              <w:rPr>
                <w:b/>
                <w:color w:val="FF0000"/>
              </w:rPr>
              <w:t>-------------------------- Start of Text Proposal for TS 38.213 --------------------------</w:t>
            </w:r>
          </w:p>
          <w:p w14:paraId="7A8F2469" w14:textId="77777777" w:rsidR="005718F2" w:rsidRPr="003D6DFE" w:rsidRDefault="005718F2" w:rsidP="0022651E">
            <w:pPr>
              <w:spacing w:before="240"/>
              <w:jc w:val="center"/>
              <w:rPr>
                <w:b/>
                <w:color w:val="FF0000"/>
              </w:rPr>
            </w:pPr>
            <w:r>
              <w:rPr>
                <w:b/>
                <w:color w:val="FF0000"/>
              </w:rPr>
              <w:t>&lt;Unchanged parts omitted&gt;</w:t>
            </w:r>
          </w:p>
          <w:p w14:paraId="6074CAA7" w14:textId="77777777" w:rsidR="005718F2" w:rsidRPr="00F64EBB" w:rsidRDefault="005718F2" w:rsidP="0022651E">
            <w:pPr>
              <w:keepNext/>
              <w:keepLines/>
              <w:spacing w:before="120"/>
              <w:ind w:firstLineChars="50" w:firstLine="140"/>
              <w:outlineLvl w:val="2"/>
              <w:rPr>
                <w:rFonts w:ascii="Arial" w:eastAsia="ＭＳ Ｐゴシック" w:hAnsi="Arial"/>
                <w:sz w:val="28"/>
                <w:lang w:eastAsia="en-US"/>
              </w:rPr>
            </w:pPr>
            <w:r w:rsidRPr="00F64EBB">
              <w:rPr>
                <w:rFonts w:ascii="Arial" w:eastAsia="ＭＳ Ｐゴシック" w:hAnsi="Arial"/>
                <w:sz w:val="28"/>
                <w:lang w:eastAsia="en-US"/>
              </w:rPr>
              <w:t>9.2.1</w:t>
            </w:r>
            <w:r w:rsidRPr="00F64EBB">
              <w:rPr>
                <w:rFonts w:ascii="Arial" w:eastAsia="ＭＳ Ｐゴシック" w:hAnsi="Arial"/>
                <w:sz w:val="28"/>
                <w:lang w:eastAsia="en-US"/>
              </w:rPr>
              <w:tab/>
              <w:t>PUCCH Resource Sets</w:t>
            </w:r>
          </w:p>
          <w:p w14:paraId="7B8F41E7" w14:textId="77777777" w:rsidR="005718F2" w:rsidRPr="00F64EBB" w:rsidRDefault="005718F2" w:rsidP="0022651E">
            <w:pPr>
              <w:rPr>
                <w:rFonts w:eastAsia="SimSun"/>
                <w:sz w:val="20"/>
                <w:lang w:eastAsia="en-US"/>
              </w:rPr>
            </w:pPr>
            <w:r w:rsidRPr="00F64EBB">
              <w:rPr>
                <w:rFonts w:eastAsia="SimSun"/>
                <w:sz w:val="20"/>
                <w:lang w:eastAsia="en-US"/>
              </w:rPr>
              <w:t xml:space="preserve">If a UE does not have dedicated PUCCH resource configuration, provided by </w:t>
            </w:r>
            <w:r w:rsidRPr="00F64EBB">
              <w:rPr>
                <w:rFonts w:eastAsia="SimSun"/>
                <w:i/>
                <w:sz w:val="20"/>
                <w:lang w:eastAsia="en-US"/>
              </w:rPr>
              <w:t>PUCCH-</w:t>
            </w:r>
            <w:proofErr w:type="spellStart"/>
            <w:r w:rsidRPr="00F64EBB">
              <w:rPr>
                <w:rFonts w:eastAsia="SimSun"/>
                <w:i/>
                <w:sz w:val="20"/>
                <w:lang w:val="en-US" w:eastAsia="en-US"/>
              </w:rPr>
              <w:t>ResourceSet</w:t>
            </w:r>
            <w:proofErr w:type="spellEnd"/>
            <w:r w:rsidRPr="00F64EBB">
              <w:rPr>
                <w:rFonts w:eastAsia="SimSun"/>
                <w:sz w:val="20"/>
                <w:lang w:eastAsia="en-US"/>
              </w:rPr>
              <w:t xml:space="preserve"> in </w:t>
            </w:r>
            <w:r w:rsidRPr="00F64EBB">
              <w:rPr>
                <w:rFonts w:eastAsia="SimSun"/>
                <w:i/>
                <w:sz w:val="20"/>
                <w:lang w:eastAsia="en-US"/>
              </w:rPr>
              <w:t>PUCCH-Config</w:t>
            </w:r>
            <w:r w:rsidRPr="00F64EBB">
              <w:rPr>
                <w:rFonts w:eastAsia="SimSun"/>
                <w:sz w:val="20"/>
                <w:lang w:eastAsia="en-US"/>
              </w:rPr>
              <w:t xml:space="preserve">, a PUCCH resource set is provided by </w:t>
            </w:r>
            <w:proofErr w:type="spellStart"/>
            <w:r w:rsidRPr="00F64EBB">
              <w:rPr>
                <w:rFonts w:eastAsia="SimSun"/>
                <w:i/>
                <w:sz w:val="20"/>
                <w:lang w:eastAsia="en-US"/>
              </w:rPr>
              <w:t>pucch</w:t>
            </w:r>
            <w:proofErr w:type="spellEnd"/>
            <w:r w:rsidRPr="00F64EBB">
              <w:rPr>
                <w:rFonts w:eastAsia="SimSun"/>
                <w:i/>
                <w:sz w:val="20"/>
                <w:lang w:eastAsia="en-US"/>
              </w:rPr>
              <w:t>-</w:t>
            </w:r>
            <w:proofErr w:type="spellStart"/>
            <w:r w:rsidRPr="00F64EBB">
              <w:rPr>
                <w:rFonts w:eastAsia="SimSun"/>
                <w:i/>
                <w:sz w:val="20"/>
                <w:lang w:val="en-US" w:eastAsia="en-US"/>
              </w:rPr>
              <w:t>ResourceCommon</w:t>
            </w:r>
            <w:proofErr w:type="spellEnd"/>
            <w:r w:rsidRPr="00F64EBB">
              <w:rPr>
                <w:rFonts w:eastAsia="SimSun"/>
                <w:sz w:val="20"/>
                <w:lang w:val="en-US" w:eastAsia="en-US"/>
              </w:rPr>
              <w:t xml:space="preserve"> </w:t>
            </w:r>
            <w:r w:rsidRPr="00F64EBB">
              <w:rPr>
                <w:rFonts w:eastAsia="SimSun"/>
                <w:sz w:val="20"/>
                <w:lang w:eastAsia="en-US"/>
              </w:rPr>
              <w:t xml:space="preserve">through </w:t>
            </w:r>
            <w:r w:rsidRPr="00F64EBB">
              <w:rPr>
                <w:rFonts w:eastAsia="SimSun"/>
                <w:sz w:val="20"/>
                <w:lang w:val="en-US" w:eastAsia="en-US"/>
              </w:rPr>
              <w:t xml:space="preserve">an index to a row of Table 9.2.1-1 </w:t>
            </w:r>
            <w:r w:rsidRPr="00F64EBB">
              <w:rPr>
                <w:rFonts w:eastAsia="DengXian"/>
                <w:sz w:val="20"/>
                <w:lang w:eastAsia="en-US"/>
              </w:rPr>
              <w:t xml:space="preserve">for transmission of HARQ-ACK information on PUCCH in an initial UL BWP of </w:t>
            </w:r>
            <m:oMath>
              <m:sSubSup>
                <m:sSubSupPr>
                  <m:ctrlPr>
                    <w:rPr>
                      <w:rFonts w:ascii="Cambria Math" w:eastAsia="SimSun" w:hAnsi="Cambria Math"/>
                      <w:sz w:val="20"/>
                      <w:lang w:eastAsia="en-US"/>
                    </w:rPr>
                  </m:ctrlPr>
                </m:sSubSupPr>
                <m:e>
                  <m:r>
                    <w:rPr>
                      <w:rFonts w:ascii="Cambria Math" w:eastAsia="SimSun" w:hAnsi="Cambria Math"/>
                      <w:sz w:val="20"/>
                      <w:lang w:eastAsia="en-US"/>
                    </w:rPr>
                    <m:t>N</m:t>
                  </m:r>
                </m:e>
                <m:sub>
                  <m:r>
                    <m:rPr>
                      <m:nor/>
                    </m:rPr>
                    <w:rPr>
                      <w:rFonts w:ascii="Cambria Math" w:eastAsia="SimSun"/>
                      <w:sz w:val="20"/>
                      <w:lang w:eastAsia="en-US"/>
                    </w:rPr>
                    <m:t>BWP</m:t>
                  </m:r>
                </m:sub>
                <m:sup>
                  <m:r>
                    <m:rPr>
                      <m:nor/>
                    </m:rPr>
                    <w:rPr>
                      <w:rFonts w:eastAsia="SimSun"/>
                      <w:sz w:val="20"/>
                      <w:lang w:eastAsia="en-US"/>
                    </w:rPr>
                    <m:t>size</m:t>
                  </m:r>
                </m:sup>
              </m:sSubSup>
            </m:oMath>
            <w:r w:rsidRPr="00F64EBB">
              <w:rPr>
                <w:rFonts w:eastAsia="SimSun"/>
                <w:sz w:val="20"/>
                <w:lang w:eastAsia="en-US"/>
              </w:rPr>
              <w:t xml:space="preserve"> P</w:t>
            </w:r>
            <w:r w:rsidRPr="00F64EBB">
              <w:rPr>
                <w:rFonts w:eastAsia="DengXian"/>
                <w:sz w:val="20"/>
                <w:lang w:eastAsia="en-US"/>
              </w:rPr>
              <w:t>RBs</w:t>
            </w:r>
            <w:r w:rsidRPr="00F64EBB">
              <w:rPr>
                <w:rFonts w:eastAsia="SimSun"/>
                <w:sz w:val="20"/>
                <w:lang w:eastAsia="en-US"/>
              </w:rPr>
              <w:t xml:space="preserve">. </w:t>
            </w:r>
          </w:p>
          <w:p w14:paraId="41E047EF" w14:textId="77777777" w:rsidR="005718F2" w:rsidRPr="00F64EBB" w:rsidRDefault="005718F2" w:rsidP="0022651E">
            <w:pPr>
              <w:rPr>
                <w:rFonts w:eastAsia="SimSun"/>
                <w:sz w:val="20"/>
                <w:lang w:val="en-US" w:eastAsia="en-US"/>
              </w:rPr>
            </w:pPr>
            <w:r w:rsidRPr="00F64EBB">
              <w:rPr>
                <w:rFonts w:eastAsia="SimSun"/>
                <w:sz w:val="20"/>
                <w:lang w:val="en-US" w:eastAsia="en-US"/>
              </w:rPr>
              <w:t xml:space="preserve">The PUCCH resource set includes sixteen resources, each corresponding to a PUCCH format, a first symbol, a duration, a PRB offset </w:t>
            </w:r>
            <m:oMath>
              <m:sSubSup>
                <m:sSubSupPr>
                  <m:ctrlPr>
                    <w:rPr>
                      <w:rFonts w:ascii="Cambria Math" w:eastAsia="SimSun" w:hAnsi="Cambria Math"/>
                      <w:sz w:val="20"/>
                      <w:lang w:eastAsia="en-US"/>
                    </w:rPr>
                  </m:ctrlPr>
                </m:sSubSupPr>
                <m:e>
                  <m:r>
                    <w:rPr>
                      <w:rFonts w:ascii="Cambria Math" w:eastAsia="SimSun" w:hAnsi="Cambria Math"/>
                      <w:sz w:val="20"/>
                      <w:lang w:eastAsia="en-US"/>
                    </w:rPr>
                    <m:t>RB</m:t>
                  </m:r>
                </m:e>
                <m:sub>
                  <m:r>
                    <m:rPr>
                      <m:nor/>
                    </m:rPr>
                    <w:rPr>
                      <w:rFonts w:ascii="Cambria Math" w:eastAsia="SimSun"/>
                      <w:sz w:val="20"/>
                      <w:lang w:eastAsia="en-US"/>
                    </w:rPr>
                    <m:t>BWP</m:t>
                  </m:r>
                </m:sub>
                <m:sup>
                  <m:r>
                    <m:rPr>
                      <m:nor/>
                    </m:rPr>
                    <w:rPr>
                      <w:rFonts w:eastAsia="SimSun"/>
                      <w:sz w:val="20"/>
                      <w:lang w:eastAsia="en-US"/>
                    </w:rPr>
                    <m:t>offset</m:t>
                  </m:r>
                </m:sup>
              </m:sSubSup>
            </m:oMath>
            <w:r w:rsidRPr="00F64EBB">
              <w:rPr>
                <w:rFonts w:eastAsia="SimSun"/>
                <w:sz w:val="20"/>
                <w:lang w:val="en-US" w:eastAsia="en-US"/>
              </w:rPr>
              <w:t xml:space="preserve">, and a cyclic shift index set for a PUCCH transmission. </w:t>
            </w:r>
          </w:p>
          <w:p w14:paraId="54346FF8" w14:textId="77777777" w:rsidR="005718F2" w:rsidRPr="00F64EBB" w:rsidRDefault="005718F2" w:rsidP="0022651E">
            <w:pPr>
              <w:rPr>
                <w:rFonts w:eastAsia="SimSun"/>
                <w:sz w:val="20"/>
                <w:lang w:val="en-US" w:eastAsia="en-US"/>
              </w:rPr>
            </w:pPr>
            <w:r w:rsidRPr="00F64EBB">
              <w:rPr>
                <w:rFonts w:eastAsia="SimSun"/>
                <w:sz w:val="20"/>
                <w:lang w:val="en-US" w:eastAsia="en-US"/>
              </w:rPr>
              <w:t xml:space="preserve">The UE transmits a PUCCH using frequency hopping if not provided </w:t>
            </w:r>
            <w:proofErr w:type="spellStart"/>
            <w:r w:rsidRPr="00F64EBB">
              <w:rPr>
                <w:rFonts w:eastAsia="SimSun"/>
                <w:i/>
                <w:sz w:val="20"/>
                <w:lang w:eastAsia="en-US"/>
              </w:rPr>
              <w:t>useInterlacePUCCH</w:t>
            </w:r>
            <w:proofErr w:type="spellEnd"/>
            <w:r w:rsidRPr="00F64EBB">
              <w:rPr>
                <w:rFonts w:eastAsia="SimSun"/>
                <w:i/>
                <w:sz w:val="20"/>
                <w:lang w:eastAsia="en-US"/>
              </w:rPr>
              <w:t>-PUSCH</w:t>
            </w:r>
            <w:r w:rsidRPr="00F64EBB">
              <w:rPr>
                <w:rFonts w:eastAsia="SimSun"/>
                <w:iCs/>
                <w:sz w:val="20"/>
                <w:lang w:eastAsia="en-US"/>
              </w:rPr>
              <w:t xml:space="preserve"> in </w:t>
            </w:r>
            <w:r w:rsidRPr="00F64EBB">
              <w:rPr>
                <w:rFonts w:eastAsia="SimSun"/>
                <w:i/>
                <w:sz w:val="20"/>
                <w:lang w:eastAsia="en-US"/>
              </w:rPr>
              <w:t>BWP-</w:t>
            </w:r>
            <w:proofErr w:type="spellStart"/>
            <w:r w:rsidRPr="00F64EBB">
              <w:rPr>
                <w:rFonts w:eastAsia="SimSun"/>
                <w:i/>
                <w:sz w:val="20"/>
                <w:lang w:eastAsia="en-US"/>
              </w:rPr>
              <w:t>UplinkCommon</w:t>
            </w:r>
            <w:proofErr w:type="spellEnd"/>
            <w:r w:rsidRPr="00F64EBB">
              <w:rPr>
                <w:rFonts w:eastAsia="SimSun"/>
                <w:color w:val="000000"/>
                <w:sz w:val="20"/>
                <w:lang w:eastAsia="en-US"/>
              </w:rPr>
              <w:t>; otherwise,</w:t>
            </w:r>
            <w:r w:rsidRPr="00F64EBB">
              <w:rPr>
                <w:rFonts w:eastAsia="SimSun"/>
                <w:iCs/>
                <w:sz w:val="20"/>
                <w:lang w:val="en-US" w:eastAsia="en-US"/>
              </w:rPr>
              <w:t xml:space="preserve"> the UE transmits a PUCCH without frequency hopping</w:t>
            </w:r>
            <w:r w:rsidRPr="00F64EBB">
              <w:rPr>
                <w:rFonts w:eastAsia="SimSun"/>
                <w:sz w:val="20"/>
                <w:lang w:val="en-US" w:eastAsia="en-US"/>
              </w:rPr>
              <w:t xml:space="preserve">. </w:t>
            </w:r>
          </w:p>
          <w:p w14:paraId="7AB85641" w14:textId="77777777" w:rsidR="005718F2" w:rsidRPr="00F64EBB" w:rsidRDefault="005718F2" w:rsidP="0022651E">
            <w:pPr>
              <w:rPr>
                <w:rFonts w:eastAsia="SimSun"/>
                <w:sz w:val="20"/>
                <w:lang w:eastAsia="zh-CN"/>
              </w:rPr>
            </w:pPr>
            <w:r w:rsidRPr="00F64EBB">
              <w:rPr>
                <w:rFonts w:eastAsia="SimSun"/>
                <w:sz w:val="20"/>
                <w:lang w:eastAsia="zh-CN"/>
              </w:rPr>
              <w:t>An orthogonal cover code</w:t>
            </w:r>
            <w:r w:rsidRPr="00F64EBB">
              <w:rPr>
                <w:rFonts w:eastAsia="SimSun"/>
                <w:sz w:val="20"/>
                <w:lang w:eastAsia="en-US"/>
              </w:rPr>
              <w:t xml:space="preserve"> </w:t>
            </w:r>
            <w:r w:rsidRPr="00F64EBB">
              <w:rPr>
                <w:rFonts w:eastAsia="SimSun"/>
                <w:sz w:val="20"/>
                <w:lang w:eastAsia="zh-CN"/>
              </w:rPr>
              <w:t xml:space="preserve">with index </w:t>
            </w:r>
            <w:r w:rsidRPr="00F64EBB">
              <w:rPr>
                <w:rFonts w:eastAsia="SimSun"/>
                <w:sz w:val="20"/>
                <w:lang w:eastAsia="en-US"/>
              </w:rPr>
              <w:t>0</w:t>
            </w:r>
            <w:r w:rsidRPr="00F64EBB">
              <w:rPr>
                <w:rFonts w:eastAsia="SimSun"/>
                <w:sz w:val="20"/>
                <w:lang w:eastAsia="zh-CN"/>
              </w:rPr>
              <w:t xml:space="preserve"> is used for a</w:t>
            </w:r>
            <w:r w:rsidRPr="00F64EBB">
              <w:rPr>
                <w:rFonts w:eastAsia="SimSun"/>
                <w:sz w:val="20"/>
                <w:lang w:eastAsia="en-US"/>
              </w:rPr>
              <w:t xml:space="preserve"> PUCCH resource with PUCCH format 1 in Table 9.2.1-1.</w:t>
            </w:r>
            <w:r w:rsidRPr="00F64EBB">
              <w:rPr>
                <w:rFonts w:eastAsia="SimSun"/>
                <w:sz w:val="20"/>
                <w:lang w:eastAsia="zh-CN"/>
              </w:rPr>
              <w:t xml:space="preserve"> </w:t>
            </w:r>
          </w:p>
          <w:p w14:paraId="0CD201AA" w14:textId="401A5CAC" w:rsidR="005718F2" w:rsidRDefault="005718F2" w:rsidP="0022651E">
            <w:pPr>
              <w:rPr>
                <w:rFonts w:eastAsia="SimSun"/>
                <w:sz w:val="20"/>
                <w:lang w:val="en-US" w:eastAsia="en-US"/>
              </w:rPr>
            </w:pPr>
            <w:r w:rsidRPr="00F64EBB">
              <w:rPr>
                <w:rFonts w:eastAsia="SimSun"/>
                <w:sz w:val="20"/>
                <w:lang w:val="en-US" w:eastAsia="en-US"/>
              </w:rPr>
              <w:t xml:space="preserve">The UE transmits the PUCCH using the same spatial domain transmission filter as for </w:t>
            </w:r>
            <w:r w:rsidR="002B296A" w:rsidRPr="002B296A">
              <w:rPr>
                <w:rFonts w:eastAsia="SimSun"/>
                <w:strike/>
                <w:color w:val="FF0000"/>
                <w:sz w:val="20"/>
                <w:u w:val="single"/>
                <w:lang w:val="en-US" w:eastAsia="en-US"/>
              </w:rPr>
              <w:t xml:space="preserve">a </w:t>
            </w:r>
            <w:r w:rsidR="002B296A" w:rsidRPr="002B296A">
              <w:rPr>
                <w:rFonts w:eastAsia="SimSun"/>
                <w:color w:val="FF0000"/>
                <w:sz w:val="20"/>
                <w:u w:val="single"/>
                <w:lang w:val="en-US" w:eastAsia="en-US"/>
              </w:rPr>
              <w:t xml:space="preserve">the initial </w:t>
            </w:r>
            <w:r w:rsidRPr="00F64EBB">
              <w:rPr>
                <w:rFonts w:eastAsia="SimSun"/>
                <w:sz w:val="20"/>
                <w:lang w:val="en-US" w:eastAsia="en-US"/>
              </w:rPr>
              <w:t xml:space="preserve">PUSCH transmission scheduled by a RAR UL grant as described in Clause 8.3. </w:t>
            </w:r>
          </w:p>
          <w:p w14:paraId="6F968895" w14:textId="77777777" w:rsidR="005718F2" w:rsidRDefault="005718F2" w:rsidP="0022651E">
            <w:pPr>
              <w:spacing w:before="240"/>
              <w:jc w:val="center"/>
              <w:rPr>
                <w:b/>
                <w:color w:val="FF0000"/>
              </w:rPr>
            </w:pPr>
            <w:r>
              <w:rPr>
                <w:b/>
                <w:color w:val="FF0000"/>
              </w:rPr>
              <w:t>&lt;Unchanged parts omitted&gt;</w:t>
            </w:r>
          </w:p>
          <w:p w14:paraId="7D02B44F" w14:textId="77777777" w:rsidR="005718F2" w:rsidRPr="00F64EBB" w:rsidRDefault="005718F2" w:rsidP="0022651E">
            <w:pPr>
              <w:jc w:val="center"/>
              <w:rPr>
                <w:rFonts w:eastAsia="SimSun"/>
                <w:sz w:val="20"/>
                <w:lang w:val="en-US" w:eastAsia="en-US"/>
              </w:rPr>
            </w:pPr>
            <w:r>
              <w:rPr>
                <w:b/>
                <w:color w:val="FF0000"/>
              </w:rPr>
              <w:lastRenderedPageBreak/>
              <w:t>-------------------------- End of Text Proposal for TS 38.213 --------------------------</w:t>
            </w:r>
          </w:p>
        </w:tc>
      </w:tr>
    </w:tbl>
    <w:p w14:paraId="720E6548" w14:textId="77777777" w:rsidR="008F0B86" w:rsidRDefault="008F0B86" w:rsidP="008F0B86">
      <w:pPr>
        <w:rPr>
          <w:rFonts w:eastAsia="游明朝"/>
          <w:b/>
          <w:sz w:val="22"/>
          <w:szCs w:val="22"/>
          <w:u w:val="single"/>
          <w:lang w:val="en-US"/>
        </w:rPr>
      </w:pPr>
    </w:p>
    <w:p w14:paraId="6D14BCB2" w14:textId="111647B1" w:rsidR="008F0B86" w:rsidRPr="008F0B86" w:rsidRDefault="008F0B86" w:rsidP="008F0B86">
      <w:pPr>
        <w:rPr>
          <w:rFonts w:eastAsia="游明朝"/>
          <w:b/>
          <w:bCs/>
          <w:sz w:val="22"/>
          <w:szCs w:val="22"/>
        </w:rPr>
      </w:pPr>
      <w:r>
        <w:rPr>
          <w:rFonts w:eastAsia="游明朝"/>
          <w:b/>
          <w:sz w:val="22"/>
          <w:szCs w:val="22"/>
          <w:u w:val="single"/>
          <w:lang w:val="en-US"/>
        </w:rPr>
        <w:t>Proposal 2</w:t>
      </w:r>
      <w:r w:rsidRPr="00212346">
        <w:rPr>
          <w:rFonts w:eastAsia="游明朝"/>
          <w:b/>
          <w:sz w:val="22"/>
          <w:szCs w:val="22"/>
          <w:u w:val="single"/>
        </w:rPr>
        <w:t>:</w:t>
      </w:r>
      <w:r w:rsidRPr="004C3828">
        <w:rPr>
          <w:rFonts w:eastAsia="游明朝" w:hint="eastAsia"/>
          <w:b/>
          <w:sz w:val="22"/>
          <w:szCs w:val="22"/>
        </w:rPr>
        <w:t xml:space="preserve"> </w:t>
      </w:r>
      <w:r>
        <w:rPr>
          <w:rFonts w:eastAsia="游明朝"/>
          <w:b/>
          <w:bCs/>
          <w:sz w:val="22"/>
          <w:szCs w:val="22"/>
        </w:rPr>
        <w:t>Adapt the following text proposal</w:t>
      </w:r>
      <w:r w:rsidRPr="00EF0DDD">
        <w:rPr>
          <w:rFonts w:eastAsia="游明朝"/>
          <w:b/>
          <w:bCs/>
          <w:sz w:val="22"/>
          <w:szCs w:val="22"/>
        </w:rPr>
        <w:t>.</w:t>
      </w:r>
    </w:p>
    <w:p w14:paraId="731B16E3" w14:textId="3005E451" w:rsidR="006E5455" w:rsidRPr="008F0B86" w:rsidRDefault="006E5455" w:rsidP="006E5455">
      <w:pPr>
        <w:spacing w:afterLines="50" w:after="120"/>
        <w:jc w:val="both"/>
        <w:rPr>
          <w:rFonts w:eastAsiaTheme="minorEastAsia"/>
          <w:sz w:val="22"/>
          <w:szCs w:val="22"/>
          <w:lang w:val="en-US"/>
        </w:rPr>
      </w:pPr>
      <w:r w:rsidRPr="008F0B86">
        <w:rPr>
          <w:rFonts w:eastAsia="游明朝"/>
          <w:b/>
          <w:sz w:val="22"/>
          <w:szCs w:val="22"/>
        </w:rPr>
        <w:t>Text p</w:t>
      </w:r>
      <w:r w:rsidRPr="008F0B86">
        <w:rPr>
          <w:rFonts w:eastAsia="游明朝" w:hint="eastAsia"/>
          <w:b/>
          <w:sz w:val="22"/>
          <w:szCs w:val="22"/>
        </w:rPr>
        <w:t>roposa</w:t>
      </w:r>
      <w:r w:rsidRPr="008F0B86">
        <w:rPr>
          <w:rFonts w:eastAsia="游明朝"/>
          <w:b/>
          <w:sz w:val="22"/>
          <w:szCs w:val="22"/>
        </w:rPr>
        <w:t xml:space="preserve">l 2: </w:t>
      </w:r>
    </w:p>
    <w:tbl>
      <w:tblPr>
        <w:tblStyle w:val="aff4"/>
        <w:tblW w:w="0" w:type="auto"/>
        <w:jc w:val="center"/>
        <w:tblLook w:val="04A0" w:firstRow="1" w:lastRow="0" w:firstColumn="1" w:lastColumn="0" w:noHBand="0" w:noVBand="1"/>
      </w:tblPr>
      <w:tblGrid>
        <w:gridCol w:w="9962"/>
      </w:tblGrid>
      <w:tr w:rsidR="006E5455" w:rsidRPr="00A31D60" w14:paraId="00486F4E" w14:textId="77777777" w:rsidTr="0022651E">
        <w:trPr>
          <w:trHeight w:val="1347"/>
          <w:jc w:val="center"/>
        </w:trPr>
        <w:tc>
          <w:tcPr>
            <w:tcW w:w="9962" w:type="dxa"/>
          </w:tcPr>
          <w:p w14:paraId="7149ECEF" w14:textId="77777777" w:rsidR="006E5455" w:rsidRDefault="006E5455" w:rsidP="0022651E">
            <w:pPr>
              <w:jc w:val="center"/>
              <w:rPr>
                <w:b/>
                <w:color w:val="FF0000"/>
              </w:rPr>
            </w:pPr>
            <w:r>
              <w:rPr>
                <w:b/>
                <w:color w:val="FF0000"/>
              </w:rPr>
              <w:t>-------------------------- Start of Text Proposal for TS 38.214 --------------------------</w:t>
            </w:r>
          </w:p>
          <w:p w14:paraId="3C13915F" w14:textId="77777777" w:rsidR="006E5455" w:rsidRPr="001155A7" w:rsidRDefault="006E5455" w:rsidP="0022651E">
            <w:pPr>
              <w:spacing w:before="240"/>
              <w:jc w:val="center"/>
              <w:rPr>
                <w:b/>
                <w:color w:val="FF0000"/>
              </w:rPr>
            </w:pPr>
            <w:r>
              <w:rPr>
                <w:b/>
                <w:color w:val="FF0000"/>
              </w:rPr>
              <w:t>&lt;Unchanged parts omitted&gt;</w:t>
            </w:r>
          </w:p>
          <w:p w14:paraId="55BCCFCA" w14:textId="77777777" w:rsidR="006E5455" w:rsidRPr="00C538B2" w:rsidRDefault="006E5455" w:rsidP="0022651E">
            <w:pPr>
              <w:keepNext/>
              <w:keepLines/>
              <w:spacing w:before="120"/>
              <w:outlineLvl w:val="3"/>
              <w:rPr>
                <w:rFonts w:ascii="Arial" w:eastAsia="ＭＳ 明朝" w:hAnsi="Arial"/>
                <w:color w:val="000000"/>
                <w:lang w:eastAsia="en-US"/>
              </w:rPr>
            </w:pPr>
            <w:r w:rsidRPr="00C538B2">
              <w:rPr>
                <w:rFonts w:ascii="Arial" w:eastAsia="ＭＳ 明朝" w:hAnsi="Arial"/>
                <w:color w:val="000000"/>
                <w:lang w:eastAsia="en-US"/>
              </w:rPr>
              <w:t>6.1.4.1</w:t>
            </w:r>
            <w:r w:rsidRPr="00C538B2">
              <w:rPr>
                <w:rFonts w:ascii="Arial" w:eastAsia="ＭＳ 明朝" w:hAnsi="Arial"/>
                <w:color w:val="000000"/>
                <w:lang w:eastAsia="en-US"/>
              </w:rPr>
              <w:tab/>
              <w:t>Modulation order and target code rate determination</w:t>
            </w:r>
          </w:p>
          <w:p w14:paraId="477C4FE6" w14:textId="77777777" w:rsidR="006E5455" w:rsidRPr="00C538B2" w:rsidRDefault="006E5455" w:rsidP="0022651E">
            <w:pPr>
              <w:rPr>
                <w:rFonts w:eastAsia="ＭＳ 明朝"/>
                <w:color w:val="000000"/>
                <w:sz w:val="20"/>
                <w:lang w:eastAsia="en-US"/>
              </w:rPr>
            </w:pPr>
            <w:r w:rsidRPr="00C538B2">
              <w:rPr>
                <w:rFonts w:eastAsia="ＭＳ 明朝"/>
                <w:color w:val="000000"/>
                <w:sz w:val="20"/>
                <w:lang w:eastAsia="en-US"/>
              </w:rPr>
              <w:t xml:space="preserve">For a PUSCH scheduled by RAR UL grant or </w:t>
            </w:r>
          </w:p>
          <w:p w14:paraId="07120A64" w14:textId="77777777" w:rsidR="006E5455" w:rsidRPr="00C538B2" w:rsidRDefault="006E5455" w:rsidP="0022651E">
            <w:pPr>
              <w:rPr>
                <w:rFonts w:eastAsia="ＭＳ 明朝"/>
                <w:color w:val="000000"/>
                <w:sz w:val="20"/>
                <w:lang w:eastAsia="en-US"/>
              </w:rPr>
            </w:pPr>
            <w:r w:rsidRPr="00C538B2">
              <w:rPr>
                <w:rFonts w:eastAsia="ＭＳ 明朝"/>
                <w:color w:val="000000"/>
                <w:sz w:val="20"/>
                <w:lang w:eastAsia="en-US"/>
              </w:rPr>
              <w:t xml:space="preserve">for a PUSCH scheduled by a </w:t>
            </w:r>
            <w:proofErr w:type="spellStart"/>
            <w:r w:rsidRPr="00C538B2">
              <w:rPr>
                <w:rFonts w:eastAsia="ＭＳ 明朝"/>
                <w:color w:val="000000"/>
                <w:sz w:val="20"/>
                <w:lang w:eastAsia="en-US"/>
              </w:rPr>
              <w:t>fallbackRAR</w:t>
            </w:r>
            <w:proofErr w:type="spellEnd"/>
            <w:r w:rsidRPr="00C538B2">
              <w:rPr>
                <w:rFonts w:eastAsia="ＭＳ 明朝"/>
                <w:color w:val="000000"/>
                <w:sz w:val="20"/>
                <w:lang w:eastAsia="en-US"/>
              </w:rPr>
              <w:t xml:space="preserve"> UL grant or</w:t>
            </w:r>
          </w:p>
          <w:p w14:paraId="5A255E04" w14:textId="77777777" w:rsidR="006E5455" w:rsidRPr="00C538B2" w:rsidRDefault="006E5455" w:rsidP="0022651E">
            <w:pPr>
              <w:rPr>
                <w:rFonts w:eastAsia="ＭＳ 明朝"/>
                <w:color w:val="000000"/>
                <w:sz w:val="20"/>
                <w:lang w:eastAsia="en-US"/>
              </w:rPr>
            </w:pPr>
            <w:r w:rsidRPr="00C538B2">
              <w:rPr>
                <w:rFonts w:eastAsia="ＭＳ 明朝"/>
                <w:color w:val="000000"/>
                <w:sz w:val="20"/>
                <w:lang w:eastAsia="en-US"/>
              </w:rPr>
              <w:t xml:space="preserve">for a </w:t>
            </w:r>
            <w:proofErr w:type="spellStart"/>
            <w:r w:rsidRPr="00C538B2">
              <w:rPr>
                <w:rFonts w:eastAsia="ＭＳ 明朝"/>
                <w:color w:val="000000"/>
                <w:sz w:val="20"/>
                <w:lang w:eastAsia="en-US"/>
              </w:rPr>
              <w:t>MsgA</w:t>
            </w:r>
            <w:proofErr w:type="spellEnd"/>
            <w:r w:rsidRPr="00C538B2">
              <w:rPr>
                <w:rFonts w:eastAsia="ＭＳ 明朝"/>
                <w:color w:val="000000"/>
                <w:sz w:val="20"/>
                <w:lang w:eastAsia="en-US"/>
              </w:rPr>
              <w:t xml:space="preserve"> PUSCH transmission, or</w:t>
            </w:r>
          </w:p>
          <w:p w14:paraId="6694A86D" w14:textId="77777777" w:rsidR="006E5455" w:rsidRPr="00C538B2" w:rsidRDefault="006E5455" w:rsidP="0022651E">
            <w:pPr>
              <w:rPr>
                <w:rFonts w:eastAsia="ＭＳ 明朝"/>
                <w:color w:val="000000"/>
                <w:sz w:val="20"/>
                <w:lang w:eastAsia="en-US"/>
              </w:rPr>
            </w:pPr>
            <w:r w:rsidRPr="00C538B2">
              <w:rPr>
                <w:rFonts w:eastAsia="ＭＳ 明朝"/>
                <w:color w:val="000000"/>
                <w:sz w:val="20"/>
                <w:lang w:eastAsia="en-US"/>
              </w:rPr>
              <w:t xml:space="preserve">for a PUSCH scheduled by a DCI format 0_0 with CRC scrambled by C-RNTI, MCS-C-RNTI, TC-RNTI, CS-RNTI, or </w:t>
            </w:r>
          </w:p>
          <w:p w14:paraId="700E49CB" w14:textId="77777777" w:rsidR="006E5455" w:rsidRPr="00C538B2" w:rsidRDefault="006E5455" w:rsidP="0022651E">
            <w:pPr>
              <w:rPr>
                <w:rFonts w:eastAsia="ＭＳ 明朝"/>
                <w:color w:val="000000"/>
                <w:sz w:val="20"/>
                <w:lang w:eastAsia="en-US"/>
              </w:rPr>
            </w:pPr>
            <w:r w:rsidRPr="00C538B2">
              <w:rPr>
                <w:rFonts w:eastAsia="ＭＳ 明朝"/>
                <w:color w:val="000000"/>
                <w:sz w:val="20"/>
                <w:lang w:eastAsia="en-US"/>
              </w:rPr>
              <w:t xml:space="preserve">for a PUSCH scheduled by a DCI format 0_1 or DCI format 0_2 with CRC scrambled by C-RNTI, MCS-C-RNTI, CS-RNTI, SP-CSI-RNTI, or </w:t>
            </w:r>
          </w:p>
          <w:p w14:paraId="6F31D5AC" w14:textId="77777777" w:rsidR="006E5455" w:rsidRPr="00C538B2" w:rsidRDefault="006E5455" w:rsidP="0022651E">
            <w:pPr>
              <w:rPr>
                <w:rFonts w:eastAsia="ＭＳ 明朝"/>
                <w:color w:val="000000"/>
                <w:sz w:val="20"/>
                <w:lang w:eastAsia="en-US"/>
              </w:rPr>
            </w:pPr>
            <w:r w:rsidRPr="00C538B2">
              <w:rPr>
                <w:rFonts w:eastAsia="ＭＳ 明朝"/>
                <w:color w:val="000000"/>
                <w:sz w:val="20"/>
                <w:lang w:eastAsia="en-US"/>
              </w:rPr>
              <w:t>for a PUSCH with configured grant using CS-RNTI, and</w:t>
            </w:r>
          </w:p>
          <w:p w14:paraId="65DF1B19" w14:textId="77777777" w:rsidR="006E5455" w:rsidRPr="00C538B2" w:rsidRDefault="006E5455" w:rsidP="0022651E">
            <w:pPr>
              <w:ind w:left="568" w:hanging="284"/>
              <w:rPr>
                <w:rFonts w:eastAsia="ＭＳ 明朝"/>
                <w:sz w:val="20"/>
                <w:lang w:eastAsia="en-US"/>
              </w:rPr>
            </w:pPr>
            <w:r w:rsidRPr="00C538B2">
              <w:rPr>
                <w:rFonts w:eastAsia="ＭＳ 明朝"/>
                <w:sz w:val="20"/>
                <w:lang w:eastAsia="en-US"/>
              </w:rPr>
              <w:t>if transform precoding is disabled for this PUSCH transmission</w:t>
            </w:r>
            <w:r w:rsidRPr="00C538B2">
              <w:rPr>
                <w:rFonts w:eastAsia="ＭＳ 明朝"/>
                <w:sz w:val="20"/>
                <w:lang w:val="en-US" w:eastAsia="en-US"/>
              </w:rPr>
              <w:t xml:space="preserve"> </w:t>
            </w:r>
            <w:r w:rsidRPr="00C538B2">
              <w:rPr>
                <w:rFonts w:eastAsia="ＭＳ 明朝"/>
                <w:sz w:val="20"/>
                <w:lang w:eastAsia="en-US"/>
              </w:rPr>
              <w:t>according to Clause 6.1.3</w:t>
            </w:r>
          </w:p>
          <w:p w14:paraId="3B1F7269" w14:textId="77777777" w:rsidR="006E5455" w:rsidRPr="00C538B2" w:rsidRDefault="006E5455" w:rsidP="0022651E">
            <w:pPr>
              <w:ind w:left="568" w:hanging="284"/>
              <w:rPr>
                <w:rFonts w:eastAsia="ＭＳ 明朝"/>
                <w:sz w:val="20"/>
                <w:lang w:eastAsia="en-US"/>
              </w:rPr>
            </w:pPr>
            <w:r w:rsidRPr="00C538B2">
              <w:rPr>
                <w:rFonts w:eastAsia="ＭＳ 明朝"/>
                <w:sz w:val="20"/>
                <w:lang w:eastAsia="en-US"/>
              </w:rPr>
              <w:t>-</w:t>
            </w:r>
            <w:r w:rsidRPr="00C538B2">
              <w:rPr>
                <w:rFonts w:eastAsia="ＭＳ 明朝"/>
                <w:sz w:val="20"/>
                <w:lang w:eastAsia="en-US"/>
              </w:rPr>
              <w:tab/>
              <w:t xml:space="preserve">if </w:t>
            </w:r>
            <w:r w:rsidRPr="00C538B2">
              <w:rPr>
                <w:rFonts w:eastAsia="ＭＳ 明朝"/>
                <w:i/>
                <w:sz w:val="20"/>
                <w:lang w:eastAsia="en-US"/>
              </w:rPr>
              <w:t>mcs-TableDCI-0-2</w:t>
            </w:r>
            <w:r w:rsidRPr="00C538B2">
              <w:rPr>
                <w:rFonts w:eastAsia="ＭＳ 明朝"/>
                <w:color w:val="000000"/>
                <w:sz w:val="20"/>
                <w:lang w:eastAsia="en-US"/>
              </w:rPr>
              <w:t xml:space="preserve"> </w:t>
            </w:r>
            <w:r w:rsidRPr="00C538B2">
              <w:rPr>
                <w:rFonts w:eastAsia="ＭＳ 明朝"/>
                <w:sz w:val="20"/>
                <w:lang w:eastAsia="en-US"/>
              </w:rPr>
              <w:t>in</w:t>
            </w:r>
            <w:r w:rsidRPr="00C538B2">
              <w:rPr>
                <w:rFonts w:eastAsia="ＭＳ 明朝"/>
                <w:i/>
                <w:sz w:val="20"/>
                <w:lang w:eastAsia="en-US"/>
              </w:rPr>
              <w:t xml:space="preserve"> </w:t>
            </w:r>
            <w:proofErr w:type="spellStart"/>
            <w:r w:rsidRPr="00C538B2">
              <w:rPr>
                <w:rFonts w:eastAsia="ＭＳ 明朝"/>
                <w:i/>
                <w:sz w:val="20"/>
                <w:lang w:eastAsia="en-US"/>
              </w:rPr>
              <w:t>pusch</w:t>
            </w:r>
            <w:proofErr w:type="spellEnd"/>
            <w:r w:rsidRPr="00C538B2">
              <w:rPr>
                <w:rFonts w:eastAsia="ＭＳ 明朝"/>
                <w:i/>
                <w:sz w:val="20"/>
                <w:lang w:eastAsia="en-US"/>
              </w:rPr>
              <w:t>-Config</w:t>
            </w:r>
            <w:r w:rsidRPr="00C538B2" w:rsidDel="00DA5713">
              <w:rPr>
                <w:rFonts w:eastAsia="ＭＳ 明朝"/>
                <w:i/>
                <w:sz w:val="20"/>
                <w:lang w:eastAsia="en-US"/>
              </w:rPr>
              <w:t xml:space="preserve"> </w:t>
            </w:r>
            <w:r w:rsidRPr="00C538B2">
              <w:rPr>
                <w:rFonts w:eastAsia="ＭＳ 明朝"/>
                <w:sz w:val="20"/>
                <w:lang w:eastAsia="zh-CN"/>
              </w:rPr>
              <w:t>is set to 'qam256'</w:t>
            </w:r>
            <w:r w:rsidRPr="00C538B2">
              <w:rPr>
                <w:rFonts w:eastAsia="ＭＳ 明朝"/>
                <w:sz w:val="20"/>
                <w:lang w:eastAsia="en-US"/>
              </w:rPr>
              <w:t>, and PUSCH is scheduled by a PDCCH with DCI format 0_2 with CRC scrambled by C-RNTI or SP-CSI-RNTI,</w:t>
            </w:r>
          </w:p>
          <w:p w14:paraId="4075084D" w14:textId="77777777" w:rsidR="006E5455" w:rsidRPr="00C538B2" w:rsidRDefault="006E5455" w:rsidP="0022651E">
            <w:pPr>
              <w:ind w:left="851" w:hanging="284"/>
              <w:rPr>
                <w:rFonts w:eastAsia="ＭＳ 明朝"/>
                <w:sz w:val="20"/>
                <w:lang w:val="en-US" w:eastAsia="en-US"/>
              </w:rPr>
            </w:pPr>
            <w:r w:rsidRPr="00C538B2">
              <w:rPr>
                <w:rFonts w:eastAsia="ＭＳ 明朝"/>
                <w:sz w:val="20"/>
                <w:lang w:eastAsia="en-US"/>
              </w:rPr>
              <w:t>-</w:t>
            </w:r>
            <w:r w:rsidRPr="00C538B2">
              <w:rPr>
                <w:rFonts w:eastAsia="ＭＳ 明朝"/>
                <w:sz w:val="20"/>
                <w:lang w:eastAsia="en-US"/>
              </w:rPr>
              <w:tab/>
              <w:t xml:space="preserve">the UE shall use </w:t>
            </w:r>
            <w:r w:rsidRPr="00C538B2">
              <w:rPr>
                <w:rFonts w:eastAsia="ＭＳ 明朝"/>
                <w:i/>
                <w:sz w:val="20"/>
                <w:lang w:eastAsia="en-US"/>
              </w:rPr>
              <w:t>I</w:t>
            </w:r>
            <w:r w:rsidRPr="00C538B2">
              <w:rPr>
                <w:rFonts w:eastAsia="ＭＳ 明朝"/>
                <w:i/>
                <w:sz w:val="20"/>
                <w:vertAlign w:val="subscript"/>
                <w:lang w:eastAsia="en-US"/>
              </w:rPr>
              <w:t>MCS</w:t>
            </w:r>
            <w:r w:rsidRPr="00C538B2">
              <w:rPr>
                <w:rFonts w:eastAsia="ＭＳ 明朝"/>
                <w:sz w:val="20"/>
                <w:lang w:eastAsia="en-US"/>
              </w:rPr>
              <w:t xml:space="preserve"> and Table 5.1.3.1-2 to determine the modulation order (</w:t>
            </w:r>
            <w:proofErr w:type="spellStart"/>
            <w:r w:rsidRPr="00C538B2">
              <w:rPr>
                <w:rFonts w:eastAsia="ＭＳ 明朝"/>
                <w:i/>
                <w:sz w:val="20"/>
                <w:lang w:eastAsia="en-US"/>
              </w:rPr>
              <w:t>Q</w:t>
            </w:r>
            <w:r w:rsidRPr="00C538B2">
              <w:rPr>
                <w:rFonts w:eastAsia="ＭＳ 明朝"/>
                <w:i/>
                <w:sz w:val="20"/>
                <w:vertAlign w:val="subscript"/>
                <w:lang w:eastAsia="en-US"/>
              </w:rPr>
              <w:t>m</w:t>
            </w:r>
            <w:proofErr w:type="spellEnd"/>
            <w:r w:rsidRPr="00C538B2">
              <w:rPr>
                <w:rFonts w:eastAsia="ＭＳ 明朝"/>
                <w:sz w:val="20"/>
                <w:lang w:eastAsia="en-US"/>
              </w:rPr>
              <w:t>) and Target code rate (</w:t>
            </w:r>
            <w:r w:rsidRPr="00C538B2">
              <w:rPr>
                <w:rFonts w:eastAsia="ＭＳ 明朝"/>
                <w:i/>
                <w:sz w:val="20"/>
                <w:lang w:eastAsia="en-US"/>
              </w:rPr>
              <w:t>R</w:t>
            </w:r>
            <w:r w:rsidRPr="00C538B2">
              <w:rPr>
                <w:rFonts w:eastAsia="ＭＳ 明朝"/>
                <w:sz w:val="20"/>
                <w:lang w:eastAsia="en-US"/>
              </w:rPr>
              <w:t xml:space="preserve">) used in the physical uplink shared </w:t>
            </w:r>
            <w:proofErr w:type="gramStart"/>
            <w:r w:rsidRPr="00C538B2">
              <w:rPr>
                <w:rFonts w:eastAsia="ＭＳ 明朝"/>
                <w:sz w:val="20"/>
                <w:lang w:eastAsia="en-US"/>
              </w:rPr>
              <w:t>channel</w:t>
            </w:r>
            <w:r w:rsidRPr="00C538B2">
              <w:rPr>
                <w:rFonts w:eastAsia="ＭＳ 明朝"/>
                <w:sz w:val="20"/>
                <w:lang w:val="en-US" w:eastAsia="en-US"/>
              </w:rPr>
              <w:t>;</w:t>
            </w:r>
            <w:proofErr w:type="gramEnd"/>
          </w:p>
          <w:p w14:paraId="64CC49DD" w14:textId="77777777" w:rsidR="006E5455" w:rsidRPr="00C538B2" w:rsidRDefault="006E5455" w:rsidP="0022651E">
            <w:pPr>
              <w:ind w:left="568" w:hanging="284"/>
              <w:rPr>
                <w:rFonts w:eastAsia="ＭＳ 明朝"/>
                <w:sz w:val="20"/>
                <w:lang w:val="en-US" w:eastAsia="en-US"/>
              </w:rPr>
            </w:pPr>
            <w:r w:rsidRPr="00C538B2">
              <w:rPr>
                <w:rFonts w:eastAsia="ＭＳ 明朝"/>
                <w:sz w:val="20"/>
                <w:lang w:eastAsia="en-US"/>
              </w:rPr>
              <w:t>-</w:t>
            </w:r>
            <w:r w:rsidRPr="00C538B2">
              <w:rPr>
                <w:rFonts w:eastAsia="ＭＳ 明朝"/>
                <w:sz w:val="20"/>
                <w:lang w:eastAsia="en-US"/>
              </w:rPr>
              <w:tab/>
            </w:r>
            <w:r w:rsidRPr="00C538B2">
              <w:rPr>
                <w:rFonts w:eastAsia="ＭＳ 明朝"/>
                <w:sz w:val="20"/>
                <w:lang w:val="en-US" w:eastAsia="en-US"/>
              </w:rPr>
              <w:t xml:space="preserve">elseif </w:t>
            </w:r>
            <w:r w:rsidRPr="00C538B2">
              <w:rPr>
                <w:rFonts w:eastAsia="ＭＳ 明朝"/>
                <w:color w:val="000000"/>
                <w:sz w:val="20"/>
                <w:lang w:eastAsia="en-US"/>
              </w:rPr>
              <w:t xml:space="preserve">the UE is not configured with MCS-C-RNTI, </w:t>
            </w:r>
            <w:r w:rsidRPr="00C538B2">
              <w:rPr>
                <w:rFonts w:eastAsia="ＭＳ 明朝"/>
                <w:i/>
                <w:sz w:val="20"/>
                <w:lang w:eastAsia="en-US"/>
              </w:rPr>
              <w:t>mcs-TableDCI-0-</w:t>
            </w:r>
            <w:proofErr w:type="gramStart"/>
            <w:r w:rsidRPr="00C538B2">
              <w:rPr>
                <w:rFonts w:eastAsia="ＭＳ 明朝"/>
                <w:i/>
                <w:sz w:val="20"/>
                <w:lang w:eastAsia="en-US"/>
              </w:rPr>
              <w:t>2</w:t>
            </w:r>
            <w:r w:rsidRPr="00C538B2">
              <w:rPr>
                <w:rFonts w:eastAsia="ＭＳ 明朝"/>
                <w:color w:val="000000"/>
                <w:sz w:val="20"/>
                <w:lang w:eastAsia="en-US"/>
              </w:rPr>
              <w:t xml:space="preserve"> </w:t>
            </w:r>
            <w:r w:rsidRPr="00C538B2" w:rsidDel="00BA63FF">
              <w:rPr>
                <w:rFonts w:eastAsia="ＭＳ 明朝"/>
                <w:color w:val="000000"/>
                <w:sz w:val="20"/>
                <w:lang w:eastAsia="en-US"/>
              </w:rPr>
              <w:t xml:space="preserve"> </w:t>
            </w:r>
            <w:r w:rsidRPr="00C538B2">
              <w:rPr>
                <w:rFonts w:eastAsia="ＭＳ 明朝"/>
                <w:color w:val="000000"/>
                <w:sz w:val="20"/>
                <w:lang w:val="en-US" w:eastAsia="en-US"/>
              </w:rPr>
              <w:t>in</w:t>
            </w:r>
            <w:proofErr w:type="gramEnd"/>
            <w:r w:rsidRPr="00C538B2">
              <w:rPr>
                <w:rFonts w:eastAsia="ＭＳ 明朝"/>
                <w:color w:val="000000"/>
                <w:sz w:val="20"/>
                <w:lang w:eastAsia="en-US"/>
              </w:rPr>
              <w:t xml:space="preserve"> </w:t>
            </w:r>
            <w:proofErr w:type="spellStart"/>
            <w:r w:rsidRPr="00C538B2">
              <w:rPr>
                <w:rFonts w:eastAsia="ＭＳ 明朝"/>
                <w:i/>
                <w:color w:val="000000"/>
                <w:sz w:val="20"/>
                <w:lang w:eastAsia="en-US"/>
              </w:rPr>
              <w:t>pusch</w:t>
            </w:r>
            <w:proofErr w:type="spellEnd"/>
            <w:r w:rsidRPr="00C538B2">
              <w:rPr>
                <w:rFonts w:eastAsia="ＭＳ 明朝"/>
                <w:i/>
                <w:color w:val="000000"/>
                <w:sz w:val="20"/>
                <w:lang w:eastAsia="en-US"/>
              </w:rPr>
              <w:t>-Config</w:t>
            </w:r>
            <w:r w:rsidRPr="00C538B2" w:rsidDel="00BA63FF">
              <w:rPr>
                <w:rFonts w:eastAsia="ＭＳ 明朝"/>
                <w:color w:val="000000"/>
                <w:sz w:val="20"/>
                <w:lang w:eastAsia="en-US"/>
              </w:rPr>
              <w:t xml:space="preserve"> </w:t>
            </w:r>
            <w:r w:rsidRPr="00C538B2">
              <w:rPr>
                <w:rFonts w:eastAsia="ＭＳ 明朝"/>
                <w:color w:val="000000"/>
                <w:sz w:val="20"/>
                <w:lang w:eastAsia="zh-CN"/>
              </w:rPr>
              <w:t>is set to 'qam64LowSE'</w:t>
            </w:r>
            <w:r w:rsidRPr="00C538B2">
              <w:rPr>
                <w:rFonts w:eastAsia="ＭＳ 明朝"/>
                <w:color w:val="000000"/>
                <w:sz w:val="20"/>
                <w:lang w:eastAsia="en-US"/>
              </w:rPr>
              <w:t>, and the P</w:t>
            </w:r>
            <w:r w:rsidRPr="00C538B2">
              <w:rPr>
                <w:rFonts w:eastAsia="ＭＳ 明朝"/>
                <w:color w:val="000000"/>
                <w:sz w:val="20"/>
                <w:lang w:val="en-US" w:eastAsia="en-US"/>
              </w:rPr>
              <w:t>U</w:t>
            </w:r>
            <w:r w:rsidRPr="00C538B2">
              <w:rPr>
                <w:rFonts w:eastAsia="ＭＳ 明朝"/>
                <w:color w:val="000000"/>
                <w:sz w:val="20"/>
                <w:lang w:eastAsia="en-US"/>
              </w:rPr>
              <w:t xml:space="preserve">SCH is scheduled by a PDCCH </w:t>
            </w:r>
            <w:r w:rsidRPr="00C538B2">
              <w:rPr>
                <w:rFonts w:eastAsia="ＭＳ 明朝"/>
                <w:sz w:val="20"/>
                <w:lang w:eastAsia="en-US"/>
              </w:rPr>
              <w:t>by a PDCCH with DCI format 0_2 with CRC scrambled by C-RNTI or SP-CSI-RNTI</w:t>
            </w:r>
            <w:r w:rsidRPr="00C538B2">
              <w:rPr>
                <w:rFonts w:eastAsia="ＭＳ 明朝"/>
                <w:color w:val="000000"/>
                <w:sz w:val="20"/>
                <w:lang w:val="en-US" w:eastAsia="en-US"/>
              </w:rPr>
              <w:t>,</w:t>
            </w:r>
          </w:p>
          <w:p w14:paraId="0C3A7F9A" w14:textId="77777777" w:rsidR="006E5455" w:rsidRPr="00C538B2" w:rsidRDefault="006E5455" w:rsidP="0022651E">
            <w:pPr>
              <w:ind w:left="851" w:hanging="284"/>
              <w:rPr>
                <w:rFonts w:eastAsia="ＭＳ 明朝"/>
                <w:sz w:val="20"/>
                <w:lang w:eastAsia="en-US"/>
              </w:rPr>
            </w:pPr>
            <w:r w:rsidRPr="00C538B2">
              <w:rPr>
                <w:rFonts w:eastAsia="ＭＳ 明朝"/>
                <w:sz w:val="20"/>
                <w:lang w:eastAsia="en-US"/>
              </w:rPr>
              <w:t>-</w:t>
            </w:r>
            <w:r w:rsidRPr="00C538B2">
              <w:rPr>
                <w:rFonts w:eastAsia="ＭＳ 明朝"/>
                <w:sz w:val="20"/>
                <w:lang w:eastAsia="en-US"/>
              </w:rPr>
              <w:tab/>
              <w:t xml:space="preserve">the UE shall use </w:t>
            </w:r>
            <w:r w:rsidRPr="00C538B2">
              <w:rPr>
                <w:rFonts w:eastAsia="ＭＳ 明朝"/>
                <w:i/>
                <w:sz w:val="20"/>
                <w:lang w:eastAsia="en-US"/>
              </w:rPr>
              <w:t>I</w:t>
            </w:r>
            <w:r w:rsidRPr="00C538B2">
              <w:rPr>
                <w:rFonts w:eastAsia="ＭＳ 明朝"/>
                <w:i/>
                <w:sz w:val="20"/>
                <w:vertAlign w:val="subscript"/>
                <w:lang w:eastAsia="en-US"/>
              </w:rPr>
              <w:t>MCS</w:t>
            </w:r>
            <w:r w:rsidRPr="00C538B2">
              <w:rPr>
                <w:rFonts w:eastAsia="ＭＳ 明朝"/>
                <w:sz w:val="20"/>
                <w:lang w:eastAsia="en-US"/>
              </w:rPr>
              <w:t xml:space="preserve"> and Table 5.1.3.1-3 to determine the modulation order (</w:t>
            </w:r>
            <w:proofErr w:type="spellStart"/>
            <w:r w:rsidRPr="00C538B2">
              <w:rPr>
                <w:rFonts w:eastAsia="ＭＳ 明朝"/>
                <w:i/>
                <w:sz w:val="20"/>
                <w:lang w:eastAsia="en-US"/>
              </w:rPr>
              <w:t>Q</w:t>
            </w:r>
            <w:r w:rsidRPr="00C538B2">
              <w:rPr>
                <w:rFonts w:eastAsia="ＭＳ 明朝"/>
                <w:i/>
                <w:sz w:val="20"/>
                <w:vertAlign w:val="subscript"/>
                <w:lang w:eastAsia="en-US"/>
              </w:rPr>
              <w:t>m</w:t>
            </w:r>
            <w:proofErr w:type="spellEnd"/>
            <w:r w:rsidRPr="00C538B2">
              <w:rPr>
                <w:rFonts w:eastAsia="ＭＳ 明朝"/>
                <w:sz w:val="20"/>
                <w:lang w:eastAsia="en-US"/>
              </w:rPr>
              <w:t>) and Target code rate (</w:t>
            </w:r>
            <w:r w:rsidRPr="00C538B2">
              <w:rPr>
                <w:rFonts w:eastAsia="ＭＳ 明朝"/>
                <w:i/>
                <w:sz w:val="20"/>
                <w:lang w:eastAsia="en-US"/>
              </w:rPr>
              <w:t>R</w:t>
            </w:r>
            <w:r w:rsidRPr="00C538B2">
              <w:rPr>
                <w:rFonts w:eastAsia="ＭＳ 明朝"/>
                <w:sz w:val="20"/>
                <w:lang w:eastAsia="en-US"/>
              </w:rPr>
              <w:t xml:space="preserve">) used in the physical </w:t>
            </w:r>
            <w:r w:rsidRPr="00C538B2">
              <w:rPr>
                <w:rFonts w:eastAsia="ＭＳ 明朝"/>
                <w:sz w:val="20"/>
                <w:lang w:val="en-US" w:eastAsia="en-US"/>
              </w:rPr>
              <w:t>uplink</w:t>
            </w:r>
            <w:r w:rsidRPr="00C538B2">
              <w:rPr>
                <w:rFonts w:eastAsia="ＭＳ 明朝"/>
                <w:sz w:val="20"/>
                <w:lang w:eastAsia="en-US"/>
              </w:rPr>
              <w:t xml:space="preserve"> shared channel.</w:t>
            </w:r>
          </w:p>
          <w:p w14:paraId="3B3DE208" w14:textId="77777777" w:rsidR="006E5455" w:rsidRPr="00C538B2" w:rsidRDefault="006E5455" w:rsidP="0022651E">
            <w:pPr>
              <w:ind w:left="568" w:hanging="284"/>
              <w:rPr>
                <w:rFonts w:eastAsia="ＭＳ 明朝"/>
                <w:sz w:val="20"/>
                <w:lang w:eastAsia="en-US"/>
              </w:rPr>
            </w:pPr>
            <w:r w:rsidRPr="00C538B2">
              <w:rPr>
                <w:rFonts w:eastAsia="ＭＳ 明朝"/>
                <w:sz w:val="20"/>
                <w:lang w:eastAsia="en-US"/>
              </w:rPr>
              <w:t>-</w:t>
            </w:r>
            <w:r w:rsidRPr="00C538B2">
              <w:rPr>
                <w:rFonts w:eastAsia="ＭＳ 明朝"/>
                <w:sz w:val="20"/>
                <w:lang w:eastAsia="en-US"/>
              </w:rPr>
              <w:tab/>
            </w:r>
            <w:r w:rsidRPr="00C538B2">
              <w:rPr>
                <w:rFonts w:eastAsia="ＭＳ 明朝"/>
                <w:sz w:val="20"/>
                <w:lang w:val="en-US" w:eastAsia="en-US"/>
              </w:rPr>
              <w:t>else</w:t>
            </w:r>
            <w:r w:rsidRPr="00C538B2">
              <w:rPr>
                <w:rFonts w:eastAsia="ＭＳ 明朝"/>
                <w:sz w:val="20"/>
                <w:lang w:eastAsia="en-US"/>
              </w:rPr>
              <w:t xml:space="preserve">if </w:t>
            </w:r>
            <w:proofErr w:type="spellStart"/>
            <w:r w:rsidRPr="00C538B2">
              <w:rPr>
                <w:rFonts w:eastAsia="ＭＳ 明朝"/>
                <w:i/>
                <w:sz w:val="20"/>
                <w:lang w:eastAsia="en-US"/>
              </w:rPr>
              <w:t>mcs</w:t>
            </w:r>
            <w:proofErr w:type="spellEnd"/>
            <w:r w:rsidRPr="00C538B2">
              <w:rPr>
                <w:rFonts w:eastAsia="ＭＳ 明朝"/>
                <w:i/>
                <w:sz w:val="20"/>
                <w:lang w:eastAsia="en-US"/>
              </w:rPr>
              <w:t>-Table</w:t>
            </w:r>
            <w:r w:rsidRPr="00C538B2" w:rsidDel="00DA5713">
              <w:rPr>
                <w:rFonts w:eastAsia="ＭＳ 明朝"/>
                <w:i/>
                <w:sz w:val="20"/>
                <w:lang w:eastAsia="en-US"/>
              </w:rPr>
              <w:t xml:space="preserve"> </w:t>
            </w:r>
            <w:r w:rsidRPr="00C538B2">
              <w:rPr>
                <w:rFonts w:eastAsia="ＭＳ 明朝"/>
                <w:sz w:val="20"/>
                <w:lang w:eastAsia="en-US"/>
              </w:rPr>
              <w:t>in</w:t>
            </w:r>
            <w:r w:rsidRPr="00C538B2">
              <w:rPr>
                <w:rFonts w:eastAsia="ＭＳ 明朝"/>
                <w:i/>
                <w:sz w:val="20"/>
                <w:lang w:eastAsia="en-US"/>
              </w:rPr>
              <w:t xml:space="preserve"> </w:t>
            </w:r>
            <w:proofErr w:type="spellStart"/>
            <w:r w:rsidRPr="00C538B2">
              <w:rPr>
                <w:rFonts w:eastAsia="ＭＳ 明朝"/>
                <w:i/>
                <w:sz w:val="20"/>
                <w:lang w:eastAsia="en-US"/>
              </w:rPr>
              <w:t>pusch</w:t>
            </w:r>
            <w:proofErr w:type="spellEnd"/>
            <w:r w:rsidRPr="00C538B2">
              <w:rPr>
                <w:rFonts w:eastAsia="ＭＳ 明朝"/>
                <w:i/>
                <w:sz w:val="20"/>
                <w:lang w:eastAsia="en-US"/>
              </w:rPr>
              <w:t>-Config</w:t>
            </w:r>
            <w:r w:rsidRPr="00C538B2" w:rsidDel="00DA5713">
              <w:rPr>
                <w:rFonts w:eastAsia="ＭＳ 明朝"/>
                <w:i/>
                <w:sz w:val="20"/>
                <w:lang w:eastAsia="en-US"/>
              </w:rPr>
              <w:t xml:space="preserve"> </w:t>
            </w:r>
            <w:r w:rsidRPr="00C538B2">
              <w:rPr>
                <w:rFonts w:eastAsia="ＭＳ 明朝"/>
                <w:sz w:val="20"/>
                <w:lang w:eastAsia="zh-CN"/>
              </w:rPr>
              <w:t>is set to 'qam256'</w:t>
            </w:r>
            <w:r w:rsidRPr="00C538B2">
              <w:rPr>
                <w:rFonts w:eastAsia="ＭＳ 明朝"/>
                <w:sz w:val="20"/>
                <w:lang w:eastAsia="en-US"/>
              </w:rPr>
              <w:t>, and PUSCH is scheduled by a PDCCH with DCI format 0_1 with CRC scrambled by C-RNTI or SP-CSI-RNTI,</w:t>
            </w:r>
          </w:p>
          <w:p w14:paraId="50151164" w14:textId="77777777" w:rsidR="006E5455" w:rsidRPr="00C538B2" w:rsidRDefault="006E5455" w:rsidP="0022651E">
            <w:pPr>
              <w:ind w:left="851" w:hanging="284"/>
              <w:rPr>
                <w:rFonts w:eastAsia="ＭＳ 明朝"/>
                <w:sz w:val="20"/>
                <w:lang w:eastAsia="en-US"/>
              </w:rPr>
            </w:pPr>
            <w:r w:rsidRPr="00C538B2">
              <w:rPr>
                <w:rFonts w:eastAsia="ＭＳ 明朝"/>
                <w:sz w:val="20"/>
                <w:lang w:eastAsia="en-US"/>
              </w:rPr>
              <w:t>-</w:t>
            </w:r>
            <w:r w:rsidRPr="00C538B2">
              <w:rPr>
                <w:rFonts w:eastAsia="ＭＳ 明朝"/>
                <w:sz w:val="20"/>
                <w:lang w:eastAsia="en-US"/>
              </w:rPr>
              <w:tab/>
              <w:t xml:space="preserve">the UE shall use </w:t>
            </w:r>
            <w:r w:rsidRPr="00C538B2">
              <w:rPr>
                <w:rFonts w:eastAsia="ＭＳ 明朝"/>
                <w:i/>
                <w:sz w:val="20"/>
                <w:lang w:eastAsia="en-US"/>
              </w:rPr>
              <w:t>I</w:t>
            </w:r>
            <w:r w:rsidRPr="00C538B2">
              <w:rPr>
                <w:rFonts w:eastAsia="ＭＳ 明朝"/>
                <w:i/>
                <w:sz w:val="20"/>
                <w:vertAlign w:val="subscript"/>
                <w:lang w:eastAsia="en-US"/>
              </w:rPr>
              <w:t>MCS</w:t>
            </w:r>
            <w:r w:rsidRPr="00C538B2">
              <w:rPr>
                <w:rFonts w:eastAsia="ＭＳ 明朝"/>
                <w:sz w:val="20"/>
                <w:lang w:eastAsia="en-US"/>
              </w:rPr>
              <w:t xml:space="preserve"> and Table 5.1.3.1-2 to determine the modulation order (</w:t>
            </w:r>
            <w:proofErr w:type="spellStart"/>
            <w:r w:rsidRPr="00C538B2">
              <w:rPr>
                <w:rFonts w:eastAsia="ＭＳ 明朝"/>
                <w:i/>
                <w:sz w:val="20"/>
                <w:lang w:eastAsia="en-US"/>
              </w:rPr>
              <w:t>Q</w:t>
            </w:r>
            <w:r w:rsidRPr="00C538B2">
              <w:rPr>
                <w:rFonts w:eastAsia="ＭＳ 明朝"/>
                <w:i/>
                <w:sz w:val="20"/>
                <w:vertAlign w:val="subscript"/>
                <w:lang w:eastAsia="en-US"/>
              </w:rPr>
              <w:t>m</w:t>
            </w:r>
            <w:proofErr w:type="spellEnd"/>
            <w:r w:rsidRPr="00C538B2">
              <w:rPr>
                <w:rFonts w:eastAsia="ＭＳ 明朝"/>
                <w:sz w:val="20"/>
                <w:lang w:eastAsia="en-US"/>
              </w:rPr>
              <w:t>) and Target code rate (</w:t>
            </w:r>
            <w:r w:rsidRPr="00C538B2">
              <w:rPr>
                <w:rFonts w:eastAsia="ＭＳ 明朝"/>
                <w:i/>
                <w:sz w:val="20"/>
                <w:lang w:eastAsia="en-US"/>
              </w:rPr>
              <w:t>R</w:t>
            </w:r>
            <w:r w:rsidRPr="00C538B2">
              <w:rPr>
                <w:rFonts w:eastAsia="ＭＳ 明朝"/>
                <w:sz w:val="20"/>
                <w:lang w:eastAsia="en-US"/>
              </w:rPr>
              <w:t>) used in the physical uplink shared channel.</w:t>
            </w:r>
          </w:p>
          <w:p w14:paraId="534903EA" w14:textId="77777777" w:rsidR="006E5455" w:rsidRPr="00C538B2" w:rsidRDefault="006E5455" w:rsidP="0022651E">
            <w:pPr>
              <w:ind w:left="568" w:hanging="284"/>
              <w:rPr>
                <w:rFonts w:eastAsia="ＭＳ 明朝"/>
                <w:sz w:val="20"/>
                <w:lang w:val="en-US" w:eastAsia="en-US"/>
              </w:rPr>
            </w:pPr>
            <w:r w:rsidRPr="00C538B2">
              <w:rPr>
                <w:rFonts w:eastAsia="ＭＳ 明朝"/>
                <w:sz w:val="20"/>
                <w:lang w:eastAsia="en-US"/>
              </w:rPr>
              <w:t>-</w:t>
            </w:r>
            <w:r w:rsidRPr="00C538B2">
              <w:rPr>
                <w:rFonts w:eastAsia="ＭＳ 明朝"/>
                <w:sz w:val="20"/>
                <w:lang w:eastAsia="en-US"/>
              </w:rPr>
              <w:tab/>
            </w:r>
            <w:r w:rsidRPr="00C538B2">
              <w:rPr>
                <w:rFonts w:eastAsia="ＭＳ 明朝"/>
                <w:sz w:val="20"/>
                <w:lang w:val="en-US" w:eastAsia="en-US"/>
              </w:rPr>
              <w:t xml:space="preserve">elseif </w:t>
            </w:r>
            <w:r w:rsidRPr="00C538B2">
              <w:rPr>
                <w:rFonts w:eastAsia="ＭＳ 明朝"/>
                <w:color w:val="000000"/>
                <w:sz w:val="20"/>
                <w:lang w:eastAsia="en-US"/>
              </w:rPr>
              <w:t xml:space="preserve">the UE is not configured with MCS-C-RNTI, </w:t>
            </w:r>
            <w:proofErr w:type="spellStart"/>
            <w:r w:rsidRPr="00C538B2">
              <w:rPr>
                <w:rFonts w:eastAsia="ＭＳ 明朝"/>
                <w:i/>
                <w:color w:val="000000"/>
                <w:sz w:val="20"/>
                <w:lang w:eastAsia="en-US"/>
              </w:rPr>
              <w:t>mcs</w:t>
            </w:r>
            <w:proofErr w:type="spellEnd"/>
            <w:r w:rsidRPr="00C538B2">
              <w:rPr>
                <w:rFonts w:eastAsia="ＭＳ 明朝"/>
                <w:i/>
                <w:color w:val="000000"/>
                <w:sz w:val="20"/>
                <w:lang w:eastAsia="en-US"/>
              </w:rPr>
              <w:t>-Table</w:t>
            </w:r>
            <w:r w:rsidRPr="00C538B2" w:rsidDel="00BA63FF">
              <w:rPr>
                <w:rFonts w:eastAsia="ＭＳ 明朝"/>
                <w:color w:val="000000"/>
                <w:sz w:val="20"/>
                <w:lang w:eastAsia="en-US"/>
              </w:rPr>
              <w:t xml:space="preserve"> </w:t>
            </w:r>
            <w:r w:rsidRPr="00C538B2">
              <w:rPr>
                <w:rFonts w:eastAsia="ＭＳ 明朝"/>
                <w:color w:val="000000"/>
                <w:sz w:val="20"/>
                <w:lang w:val="en-US" w:eastAsia="en-US"/>
              </w:rPr>
              <w:t>in</w:t>
            </w:r>
            <w:r w:rsidRPr="00C538B2">
              <w:rPr>
                <w:rFonts w:eastAsia="ＭＳ 明朝"/>
                <w:color w:val="000000"/>
                <w:sz w:val="20"/>
                <w:lang w:eastAsia="en-US"/>
              </w:rPr>
              <w:t xml:space="preserve"> </w:t>
            </w:r>
            <w:proofErr w:type="spellStart"/>
            <w:r w:rsidRPr="00C538B2">
              <w:rPr>
                <w:rFonts w:eastAsia="ＭＳ 明朝"/>
                <w:i/>
                <w:color w:val="000000"/>
                <w:sz w:val="20"/>
                <w:lang w:eastAsia="en-US"/>
              </w:rPr>
              <w:t>pusch</w:t>
            </w:r>
            <w:proofErr w:type="spellEnd"/>
            <w:r w:rsidRPr="00C538B2">
              <w:rPr>
                <w:rFonts w:eastAsia="ＭＳ 明朝"/>
                <w:i/>
                <w:color w:val="000000"/>
                <w:sz w:val="20"/>
                <w:lang w:eastAsia="en-US"/>
              </w:rPr>
              <w:t>-Config</w:t>
            </w:r>
            <w:r w:rsidRPr="00C538B2" w:rsidDel="00BA63FF">
              <w:rPr>
                <w:rFonts w:eastAsia="ＭＳ 明朝"/>
                <w:color w:val="000000"/>
                <w:sz w:val="20"/>
                <w:lang w:eastAsia="en-US"/>
              </w:rPr>
              <w:t xml:space="preserve"> </w:t>
            </w:r>
            <w:r w:rsidRPr="00C538B2">
              <w:rPr>
                <w:rFonts w:eastAsia="ＭＳ 明朝"/>
                <w:color w:val="000000"/>
                <w:sz w:val="20"/>
                <w:lang w:eastAsia="zh-CN"/>
              </w:rPr>
              <w:t>is set to 'qam64LowSE'</w:t>
            </w:r>
            <w:r w:rsidRPr="00C538B2">
              <w:rPr>
                <w:rFonts w:eastAsia="ＭＳ 明朝"/>
                <w:color w:val="000000"/>
                <w:sz w:val="20"/>
                <w:lang w:eastAsia="en-US"/>
              </w:rPr>
              <w:t>, and the P</w:t>
            </w:r>
            <w:r w:rsidRPr="00C538B2">
              <w:rPr>
                <w:rFonts w:eastAsia="ＭＳ 明朝"/>
                <w:color w:val="000000"/>
                <w:sz w:val="20"/>
                <w:lang w:val="en-US" w:eastAsia="en-US"/>
              </w:rPr>
              <w:t>U</w:t>
            </w:r>
            <w:r w:rsidRPr="00C538B2">
              <w:rPr>
                <w:rFonts w:eastAsia="ＭＳ 明朝"/>
                <w:color w:val="000000"/>
                <w:sz w:val="20"/>
                <w:lang w:eastAsia="en-US"/>
              </w:rPr>
              <w:t xml:space="preserve">SCH is scheduled by a PDCCH with a DCI format other than DCI format 0_2 in a UE-specific search space </w:t>
            </w:r>
            <w:r w:rsidRPr="00C538B2">
              <w:rPr>
                <w:rFonts w:eastAsia="ＭＳ 明朝"/>
                <w:sz w:val="20"/>
                <w:lang w:eastAsia="en-US"/>
              </w:rPr>
              <w:t>with CRC scrambled by C-RNTI or SP-CSI-RNTI</w:t>
            </w:r>
            <w:r w:rsidRPr="00C538B2">
              <w:rPr>
                <w:rFonts w:eastAsia="ＭＳ 明朝"/>
                <w:color w:val="000000"/>
                <w:sz w:val="20"/>
                <w:lang w:val="en-US" w:eastAsia="en-US"/>
              </w:rPr>
              <w:t>,</w:t>
            </w:r>
          </w:p>
          <w:p w14:paraId="33281900" w14:textId="77777777" w:rsidR="006E5455" w:rsidRPr="00C538B2" w:rsidRDefault="006E5455" w:rsidP="0022651E">
            <w:pPr>
              <w:ind w:left="851" w:hanging="284"/>
              <w:rPr>
                <w:rFonts w:eastAsia="ＭＳ 明朝"/>
                <w:sz w:val="20"/>
                <w:lang w:eastAsia="en-US"/>
              </w:rPr>
            </w:pPr>
            <w:r w:rsidRPr="00C538B2">
              <w:rPr>
                <w:rFonts w:eastAsia="ＭＳ 明朝"/>
                <w:sz w:val="20"/>
                <w:lang w:eastAsia="en-US"/>
              </w:rPr>
              <w:t>-</w:t>
            </w:r>
            <w:r w:rsidRPr="00C538B2">
              <w:rPr>
                <w:rFonts w:eastAsia="ＭＳ 明朝"/>
                <w:sz w:val="20"/>
                <w:lang w:eastAsia="en-US"/>
              </w:rPr>
              <w:tab/>
              <w:t xml:space="preserve">the UE shall use </w:t>
            </w:r>
            <w:r w:rsidRPr="00C538B2">
              <w:rPr>
                <w:rFonts w:eastAsia="ＭＳ 明朝"/>
                <w:i/>
                <w:sz w:val="20"/>
                <w:lang w:eastAsia="en-US"/>
              </w:rPr>
              <w:t>I</w:t>
            </w:r>
            <w:r w:rsidRPr="00C538B2">
              <w:rPr>
                <w:rFonts w:eastAsia="ＭＳ 明朝"/>
                <w:i/>
                <w:sz w:val="20"/>
                <w:vertAlign w:val="subscript"/>
                <w:lang w:eastAsia="en-US"/>
              </w:rPr>
              <w:t>MCS</w:t>
            </w:r>
            <w:r w:rsidRPr="00C538B2">
              <w:rPr>
                <w:rFonts w:eastAsia="ＭＳ 明朝"/>
                <w:sz w:val="20"/>
                <w:lang w:eastAsia="en-US"/>
              </w:rPr>
              <w:t xml:space="preserve"> and Table 5.1.3.1-3 to determine the modulation order (</w:t>
            </w:r>
            <w:proofErr w:type="spellStart"/>
            <w:r w:rsidRPr="00C538B2">
              <w:rPr>
                <w:rFonts w:eastAsia="ＭＳ 明朝"/>
                <w:i/>
                <w:sz w:val="20"/>
                <w:lang w:eastAsia="en-US"/>
              </w:rPr>
              <w:t>Q</w:t>
            </w:r>
            <w:r w:rsidRPr="00C538B2">
              <w:rPr>
                <w:rFonts w:eastAsia="ＭＳ 明朝"/>
                <w:i/>
                <w:sz w:val="20"/>
                <w:vertAlign w:val="subscript"/>
                <w:lang w:eastAsia="en-US"/>
              </w:rPr>
              <w:t>m</w:t>
            </w:r>
            <w:proofErr w:type="spellEnd"/>
            <w:r w:rsidRPr="00C538B2">
              <w:rPr>
                <w:rFonts w:eastAsia="ＭＳ 明朝"/>
                <w:sz w:val="20"/>
                <w:lang w:eastAsia="en-US"/>
              </w:rPr>
              <w:t>) and Target code rate (</w:t>
            </w:r>
            <w:r w:rsidRPr="00C538B2">
              <w:rPr>
                <w:rFonts w:eastAsia="ＭＳ 明朝"/>
                <w:i/>
                <w:sz w:val="20"/>
                <w:lang w:eastAsia="en-US"/>
              </w:rPr>
              <w:t>R</w:t>
            </w:r>
            <w:r w:rsidRPr="00C538B2">
              <w:rPr>
                <w:rFonts w:eastAsia="ＭＳ 明朝"/>
                <w:sz w:val="20"/>
                <w:lang w:eastAsia="en-US"/>
              </w:rPr>
              <w:t xml:space="preserve">) used in the physical </w:t>
            </w:r>
            <w:r w:rsidRPr="00C538B2">
              <w:rPr>
                <w:rFonts w:eastAsia="ＭＳ 明朝"/>
                <w:sz w:val="20"/>
                <w:lang w:val="en-US" w:eastAsia="en-US"/>
              </w:rPr>
              <w:t>uplink</w:t>
            </w:r>
            <w:r w:rsidRPr="00C538B2">
              <w:rPr>
                <w:rFonts w:eastAsia="ＭＳ 明朝"/>
                <w:sz w:val="20"/>
                <w:lang w:eastAsia="en-US"/>
              </w:rPr>
              <w:t xml:space="preserve"> shared channel.</w:t>
            </w:r>
          </w:p>
          <w:p w14:paraId="2453EB8B" w14:textId="77777777" w:rsidR="006E5455" w:rsidRPr="00C538B2" w:rsidRDefault="006E5455" w:rsidP="0022651E">
            <w:pPr>
              <w:ind w:left="568" w:hanging="284"/>
              <w:rPr>
                <w:rFonts w:eastAsia="ＭＳ 明朝"/>
                <w:sz w:val="20"/>
                <w:lang w:val="en-US" w:eastAsia="en-US"/>
              </w:rPr>
            </w:pPr>
            <w:r w:rsidRPr="00C538B2">
              <w:rPr>
                <w:rFonts w:eastAsia="ＭＳ 明朝"/>
                <w:sz w:val="20"/>
                <w:lang w:eastAsia="en-US"/>
              </w:rPr>
              <w:t>-</w:t>
            </w:r>
            <w:r w:rsidRPr="00C538B2">
              <w:rPr>
                <w:rFonts w:eastAsia="ＭＳ 明朝"/>
                <w:sz w:val="20"/>
                <w:lang w:eastAsia="en-US"/>
              </w:rPr>
              <w:tab/>
            </w:r>
            <w:r w:rsidRPr="00C538B2">
              <w:rPr>
                <w:rFonts w:eastAsia="ＭＳ 明朝"/>
                <w:sz w:val="20"/>
                <w:lang w:val="en-US" w:eastAsia="en-US"/>
              </w:rPr>
              <w:t xml:space="preserve">elseif </w:t>
            </w:r>
            <w:r w:rsidRPr="00C538B2">
              <w:rPr>
                <w:rFonts w:eastAsia="ＭＳ 明朝"/>
                <w:color w:val="000000"/>
                <w:sz w:val="20"/>
                <w:lang w:eastAsia="en-US"/>
              </w:rPr>
              <w:t>the UE is configured with MCS-C-RNTI</w:t>
            </w:r>
            <w:r w:rsidRPr="00C538B2">
              <w:rPr>
                <w:rFonts w:eastAsia="ＭＳ 明朝"/>
                <w:color w:val="000000"/>
                <w:sz w:val="20"/>
                <w:lang w:val="en-US" w:eastAsia="en-US"/>
              </w:rPr>
              <w:t xml:space="preserve">, and the PUSCH is scheduled by a PDCCH with CRC scrambled by </w:t>
            </w:r>
            <w:r w:rsidRPr="00C538B2">
              <w:rPr>
                <w:rFonts w:eastAsia="ＭＳ 明朝"/>
                <w:color w:val="000000"/>
                <w:sz w:val="20"/>
                <w:lang w:eastAsia="en-US"/>
              </w:rPr>
              <w:t>MCS-C-RNTI</w:t>
            </w:r>
            <w:r w:rsidRPr="00C538B2">
              <w:rPr>
                <w:rFonts w:eastAsia="ＭＳ 明朝"/>
                <w:color w:val="000000"/>
                <w:sz w:val="20"/>
                <w:lang w:val="en-US" w:eastAsia="en-US"/>
              </w:rPr>
              <w:t>,</w:t>
            </w:r>
          </w:p>
          <w:p w14:paraId="42800578" w14:textId="77777777" w:rsidR="006E5455" w:rsidRPr="00C538B2" w:rsidRDefault="006E5455" w:rsidP="0022651E">
            <w:pPr>
              <w:ind w:left="851" w:hanging="284"/>
              <w:rPr>
                <w:rFonts w:eastAsia="ＭＳ 明朝"/>
                <w:sz w:val="20"/>
                <w:lang w:eastAsia="en-US"/>
              </w:rPr>
            </w:pPr>
            <w:r w:rsidRPr="00C538B2">
              <w:rPr>
                <w:rFonts w:eastAsia="ＭＳ 明朝"/>
                <w:sz w:val="20"/>
                <w:lang w:eastAsia="en-US"/>
              </w:rPr>
              <w:t>-</w:t>
            </w:r>
            <w:r w:rsidRPr="00C538B2">
              <w:rPr>
                <w:rFonts w:eastAsia="ＭＳ 明朝"/>
                <w:sz w:val="20"/>
                <w:lang w:eastAsia="en-US"/>
              </w:rPr>
              <w:tab/>
              <w:t xml:space="preserve">the UE shall use </w:t>
            </w:r>
            <w:r w:rsidRPr="00C538B2">
              <w:rPr>
                <w:rFonts w:eastAsia="ＭＳ 明朝"/>
                <w:i/>
                <w:sz w:val="20"/>
                <w:lang w:eastAsia="en-US"/>
              </w:rPr>
              <w:t>I</w:t>
            </w:r>
            <w:r w:rsidRPr="00C538B2">
              <w:rPr>
                <w:rFonts w:eastAsia="ＭＳ 明朝"/>
                <w:i/>
                <w:sz w:val="20"/>
                <w:vertAlign w:val="subscript"/>
                <w:lang w:eastAsia="en-US"/>
              </w:rPr>
              <w:t>MCS</w:t>
            </w:r>
            <w:r w:rsidRPr="00C538B2">
              <w:rPr>
                <w:rFonts w:eastAsia="ＭＳ 明朝"/>
                <w:sz w:val="20"/>
                <w:lang w:eastAsia="en-US"/>
              </w:rPr>
              <w:t xml:space="preserve"> and Table 5.1.3.1-3 to determine the modulation order (</w:t>
            </w:r>
            <w:proofErr w:type="spellStart"/>
            <w:r w:rsidRPr="00C538B2">
              <w:rPr>
                <w:rFonts w:eastAsia="ＭＳ 明朝"/>
                <w:i/>
                <w:sz w:val="20"/>
                <w:lang w:eastAsia="en-US"/>
              </w:rPr>
              <w:t>Q</w:t>
            </w:r>
            <w:r w:rsidRPr="00C538B2">
              <w:rPr>
                <w:rFonts w:eastAsia="ＭＳ 明朝"/>
                <w:i/>
                <w:sz w:val="20"/>
                <w:vertAlign w:val="subscript"/>
                <w:lang w:eastAsia="en-US"/>
              </w:rPr>
              <w:t>m</w:t>
            </w:r>
            <w:proofErr w:type="spellEnd"/>
            <w:r w:rsidRPr="00C538B2">
              <w:rPr>
                <w:rFonts w:eastAsia="ＭＳ 明朝"/>
                <w:sz w:val="20"/>
                <w:lang w:eastAsia="en-US"/>
              </w:rPr>
              <w:t>) and Target code rate (</w:t>
            </w:r>
            <w:r w:rsidRPr="00C538B2">
              <w:rPr>
                <w:rFonts w:eastAsia="ＭＳ 明朝"/>
                <w:i/>
                <w:sz w:val="20"/>
                <w:lang w:eastAsia="en-US"/>
              </w:rPr>
              <w:t>R</w:t>
            </w:r>
            <w:r w:rsidRPr="00C538B2">
              <w:rPr>
                <w:rFonts w:eastAsia="ＭＳ 明朝"/>
                <w:sz w:val="20"/>
                <w:lang w:eastAsia="en-US"/>
              </w:rPr>
              <w:t xml:space="preserve">) used in the physical </w:t>
            </w:r>
            <w:r w:rsidRPr="00C538B2">
              <w:rPr>
                <w:rFonts w:eastAsia="ＭＳ 明朝"/>
                <w:sz w:val="20"/>
                <w:lang w:val="en-US" w:eastAsia="en-US"/>
              </w:rPr>
              <w:t>uplink</w:t>
            </w:r>
            <w:r w:rsidRPr="00C538B2">
              <w:rPr>
                <w:rFonts w:eastAsia="ＭＳ 明朝"/>
                <w:sz w:val="20"/>
                <w:lang w:eastAsia="en-US"/>
              </w:rPr>
              <w:t xml:space="preserve"> shared channel.</w:t>
            </w:r>
          </w:p>
          <w:p w14:paraId="445E9B7E" w14:textId="77777777" w:rsidR="006E5455" w:rsidRPr="00C538B2" w:rsidRDefault="006E5455" w:rsidP="0022651E">
            <w:pPr>
              <w:ind w:left="568" w:hanging="284"/>
              <w:rPr>
                <w:rFonts w:eastAsia="ＭＳ 明朝"/>
                <w:sz w:val="20"/>
                <w:lang w:eastAsia="en-US"/>
              </w:rPr>
            </w:pPr>
            <w:r w:rsidRPr="00C538B2">
              <w:rPr>
                <w:rFonts w:eastAsia="ＭＳ 明朝"/>
                <w:sz w:val="20"/>
                <w:lang w:eastAsia="en-US"/>
              </w:rPr>
              <w:t>-</w:t>
            </w:r>
            <w:r w:rsidRPr="00C538B2">
              <w:rPr>
                <w:rFonts w:eastAsia="ＭＳ 明朝"/>
                <w:sz w:val="20"/>
                <w:lang w:eastAsia="en-US"/>
              </w:rPr>
              <w:tab/>
            </w:r>
            <w:r w:rsidRPr="00C538B2">
              <w:rPr>
                <w:rFonts w:eastAsia="ＭＳ 明朝"/>
                <w:sz w:val="20"/>
                <w:lang w:val="en-US" w:eastAsia="en-US"/>
              </w:rPr>
              <w:t xml:space="preserve">elseif </w:t>
            </w:r>
            <w:proofErr w:type="spellStart"/>
            <w:r w:rsidRPr="00C538B2">
              <w:rPr>
                <w:rFonts w:eastAsia="ＭＳ 明朝"/>
                <w:i/>
                <w:sz w:val="20"/>
                <w:lang w:eastAsia="en-US"/>
              </w:rPr>
              <w:t>mcs</w:t>
            </w:r>
            <w:proofErr w:type="spellEnd"/>
            <w:r w:rsidRPr="00C538B2">
              <w:rPr>
                <w:rFonts w:eastAsia="ＭＳ 明朝"/>
                <w:i/>
                <w:sz w:val="20"/>
                <w:lang w:eastAsia="en-US"/>
              </w:rPr>
              <w:t>-Table</w:t>
            </w:r>
            <w:r w:rsidRPr="00C538B2" w:rsidDel="00DA5713">
              <w:rPr>
                <w:rFonts w:eastAsia="ＭＳ 明朝"/>
                <w:sz w:val="20"/>
                <w:lang w:eastAsia="en-US"/>
              </w:rPr>
              <w:t xml:space="preserve"> </w:t>
            </w:r>
            <w:r w:rsidRPr="00C538B2">
              <w:rPr>
                <w:rFonts w:eastAsia="ＭＳ 明朝"/>
                <w:sz w:val="20"/>
                <w:lang w:eastAsia="en-US"/>
              </w:rPr>
              <w:t xml:space="preserve">in </w:t>
            </w:r>
            <w:proofErr w:type="spellStart"/>
            <w:r w:rsidRPr="00C538B2">
              <w:rPr>
                <w:rFonts w:eastAsia="ＭＳ 明朝"/>
                <w:i/>
                <w:sz w:val="20"/>
                <w:lang w:eastAsia="en-US"/>
              </w:rPr>
              <w:t>configuredGrantConfig</w:t>
            </w:r>
            <w:proofErr w:type="spellEnd"/>
            <w:r w:rsidRPr="00C538B2" w:rsidDel="00DA5713">
              <w:rPr>
                <w:rFonts w:eastAsia="ＭＳ 明朝"/>
                <w:sz w:val="20"/>
                <w:lang w:eastAsia="en-US"/>
              </w:rPr>
              <w:t xml:space="preserve"> </w:t>
            </w:r>
            <w:r w:rsidRPr="00C538B2">
              <w:rPr>
                <w:rFonts w:eastAsia="ＭＳ 明朝"/>
                <w:sz w:val="20"/>
                <w:lang w:eastAsia="en-US"/>
              </w:rPr>
              <w:t xml:space="preserve">is set to 'qam256', </w:t>
            </w:r>
          </w:p>
          <w:p w14:paraId="7C8014E0" w14:textId="77777777" w:rsidR="006E5455" w:rsidRPr="00C538B2" w:rsidRDefault="006E5455" w:rsidP="0022651E">
            <w:pPr>
              <w:ind w:left="851" w:hanging="284"/>
              <w:rPr>
                <w:rFonts w:eastAsia="ＭＳ 明朝"/>
                <w:sz w:val="20"/>
                <w:lang w:eastAsia="en-US"/>
              </w:rPr>
            </w:pPr>
            <w:r w:rsidRPr="00C538B2">
              <w:rPr>
                <w:rFonts w:eastAsia="ＭＳ 明朝"/>
                <w:sz w:val="20"/>
                <w:lang w:eastAsia="en-US"/>
              </w:rPr>
              <w:t>-</w:t>
            </w:r>
            <w:r w:rsidRPr="00C538B2">
              <w:rPr>
                <w:rFonts w:eastAsia="ＭＳ 明朝"/>
                <w:sz w:val="20"/>
                <w:lang w:eastAsia="en-US"/>
              </w:rPr>
              <w:tab/>
              <w:t>if PUSCH is scheduled by a PDCCH with CRC scrambled by CS-RNTI or</w:t>
            </w:r>
          </w:p>
          <w:p w14:paraId="58ADC8FD" w14:textId="77777777" w:rsidR="006E5455" w:rsidRPr="00C538B2" w:rsidRDefault="006E5455" w:rsidP="0022651E">
            <w:pPr>
              <w:ind w:left="851" w:hanging="284"/>
              <w:rPr>
                <w:rFonts w:eastAsia="ＭＳ 明朝"/>
                <w:sz w:val="20"/>
                <w:lang w:eastAsia="en-US"/>
              </w:rPr>
            </w:pPr>
            <w:r w:rsidRPr="00C538B2">
              <w:rPr>
                <w:rFonts w:eastAsia="ＭＳ 明朝"/>
                <w:sz w:val="20"/>
                <w:lang w:eastAsia="en-US"/>
              </w:rPr>
              <w:lastRenderedPageBreak/>
              <w:t>-</w:t>
            </w:r>
            <w:r w:rsidRPr="00C538B2">
              <w:rPr>
                <w:rFonts w:eastAsia="ＭＳ 明朝"/>
                <w:sz w:val="20"/>
                <w:lang w:eastAsia="en-US"/>
              </w:rPr>
              <w:tab/>
              <w:t>if PUSCH is transmitted with configured grant</w:t>
            </w:r>
          </w:p>
          <w:p w14:paraId="1E04763E" w14:textId="77777777" w:rsidR="006E5455" w:rsidRPr="00C538B2" w:rsidRDefault="006E5455" w:rsidP="0022651E">
            <w:pPr>
              <w:ind w:left="1135" w:hanging="284"/>
              <w:rPr>
                <w:rFonts w:eastAsia="ＭＳ 明朝"/>
                <w:sz w:val="20"/>
                <w:lang w:eastAsia="en-US"/>
              </w:rPr>
            </w:pPr>
            <w:r w:rsidRPr="00C538B2">
              <w:rPr>
                <w:rFonts w:eastAsia="ＭＳ 明朝"/>
                <w:sz w:val="20"/>
                <w:lang w:eastAsia="en-US"/>
              </w:rPr>
              <w:t>-</w:t>
            </w:r>
            <w:r w:rsidRPr="00C538B2">
              <w:rPr>
                <w:rFonts w:eastAsia="ＭＳ 明朝"/>
                <w:sz w:val="20"/>
                <w:lang w:eastAsia="en-US"/>
              </w:rPr>
              <w:tab/>
              <w:t xml:space="preserve">the UE shall use </w:t>
            </w:r>
            <w:r w:rsidRPr="00C538B2">
              <w:rPr>
                <w:rFonts w:eastAsia="ＭＳ 明朝"/>
                <w:i/>
                <w:sz w:val="20"/>
                <w:lang w:eastAsia="en-US"/>
              </w:rPr>
              <w:t>I</w:t>
            </w:r>
            <w:r w:rsidRPr="00C538B2">
              <w:rPr>
                <w:rFonts w:eastAsia="ＭＳ 明朝"/>
                <w:i/>
                <w:sz w:val="20"/>
                <w:vertAlign w:val="subscript"/>
                <w:lang w:eastAsia="en-US"/>
              </w:rPr>
              <w:t>MCS</w:t>
            </w:r>
            <w:r w:rsidRPr="00C538B2">
              <w:rPr>
                <w:rFonts w:eastAsia="ＭＳ 明朝"/>
                <w:sz w:val="20"/>
                <w:lang w:eastAsia="en-US"/>
              </w:rPr>
              <w:t xml:space="preserve"> and Table 5.1.3.1-2 to determine the modulation order (</w:t>
            </w:r>
            <w:proofErr w:type="spellStart"/>
            <w:r w:rsidRPr="00C538B2">
              <w:rPr>
                <w:rFonts w:eastAsia="ＭＳ 明朝"/>
                <w:i/>
                <w:sz w:val="20"/>
                <w:lang w:eastAsia="en-US"/>
              </w:rPr>
              <w:t>Q</w:t>
            </w:r>
            <w:r w:rsidRPr="00C538B2">
              <w:rPr>
                <w:rFonts w:eastAsia="ＭＳ 明朝"/>
                <w:i/>
                <w:sz w:val="20"/>
                <w:vertAlign w:val="subscript"/>
                <w:lang w:eastAsia="en-US"/>
              </w:rPr>
              <w:t>m</w:t>
            </w:r>
            <w:proofErr w:type="spellEnd"/>
            <w:r w:rsidRPr="00C538B2">
              <w:rPr>
                <w:rFonts w:eastAsia="ＭＳ 明朝"/>
                <w:sz w:val="20"/>
                <w:lang w:eastAsia="en-US"/>
              </w:rPr>
              <w:t>) and Target code rate (</w:t>
            </w:r>
            <w:r w:rsidRPr="00C538B2">
              <w:rPr>
                <w:rFonts w:eastAsia="ＭＳ 明朝"/>
                <w:i/>
                <w:sz w:val="20"/>
                <w:lang w:eastAsia="en-US"/>
              </w:rPr>
              <w:t>R</w:t>
            </w:r>
            <w:r w:rsidRPr="00C538B2">
              <w:rPr>
                <w:rFonts w:eastAsia="ＭＳ 明朝"/>
                <w:sz w:val="20"/>
                <w:lang w:eastAsia="en-US"/>
              </w:rPr>
              <w:t xml:space="preserve">) used in the physical </w:t>
            </w:r>
            <w:r w:rsidRPr="00C538B2">
              <w:rPr>
                <w:rFonts w:eastAsia="ＭＳ 明朝"/>
                <w:sz w:val="20"/>
                <w:lang w:val="en-US" w:eastAsia="en-US"/>
              </w:rPr>
              <w:t>uplink</w:t>
            </w:r>
            <w:r w:rsidRPr="00C538B2">
              <w:rPr>
                <w:rFonts w:eastAsia="ＭＳ 明朝"/>
                <w:sz w:val="20"/>
                <w:lang w:eastAsia="en-US"/>
              </w:rPr>
              <w:t xml:space="preserve"> shared channel.</w:t>
            </w:r>
          </w:p>
          <w:p w14:paraId="2C38E451" w14:textId="77777777" w:rsidR="006E5455" w:rsidRPr="00C538B2" w:rsidRDefault="006E5455" w:rsidP="0022651E">
            <w:pPr>
              <w:ind w:left="568" w:hanging="284"/>
              <w:rPr>
                <w:rFonts w:eastAsia="ＭＳ 明朝"/>
                <w:sz w:val="20"/>
                <w:lang w:eastAsia="en-US"/>
              </w:rPr>
            </w:pPr>
            <w:r w:rsidRPr="00C538B2">
              <w:rPr>
                <w:rFonts w:eastAsia="ＭＳ 明朝"/>
                <w:sz w:val="20"/>
                <w:lang w:eastAsia="en-US"/>
              </w:rPr>
              <w:t>-</w:t>
            </w:r>
            <w:r w:rsidRPr="00C538B2">
              <w:rPr>
                <w:rFonts w:eastAsia="ＭＳ 明朝"/>
                <w:sz w:val="20"/>
                <w:lang w:eastAsia="en-US"/>
              </w:rPr>
              <w:tab/>
            </w:r>
            <w:r w:rsidRPr="00C538B2">
              <w:rPr>
                <w:rFonts w:eastAsia="ＭＳ 明朝"/>
                <w:sz w:val="20"/>
                <w:lang w:val="en-US" w:eastAsia="en-US"/>
              </w:rPr>
              <w:t xml:space="preserve">elseif </w:t>
            </w:r>
            <w:proofErr w:type="spellStart"/>
            <w:r w:rsidRPr="00C538B2">
              <w:rPr>
                <w:rFonts w:eastAsia="ＭＳ 明朝"/>
                <w:i/>
                <w:sz w:val="20"/>
                <w:lang w:eastAsia="en-US"/>
              </w:rPr>
              <w:t>mcs</w:t>
            </w:r>
            <w:proofErr w:type="spellEnd"/>
            <w:r w:rsidRPr="00C538B2">
              <w:rPr>
                <w:rFonts w:eastAsia="ＭＳ 明朝"/>
                <w:i/>
                <w:sz w:val="20"/>
                <w:lang w:eastAsia="en-US"/>
              </w:rPr>
              <w:t>-Table</w:t>
            </w:r>
            <w:r w:rsidRPr="00C538B2" w:rsidDel="00DA5713">
              <w:rPr>
                <w:rFonts w:eastAsia="ＭＳ 明朝"/>
                <w:sz w:val="20"/>
                <w:lang w:eastAsia="en-US"/>
              </w:rPr>
              <w:t xml:space="preserve"> </w:t>
            </w:r>
            <w:r w:rsidRPr="00C538B2">
              <w:rPr>
                <w:rFonts w:eastAsia="ＭＳ 明朝"/>
                <w:sz w:val="20"/>
                <w:lang w:eastAsia="en-US"/>
              </w:rPr>
              <w:t xml:space="preserve">in </w:t>
            </w:r>
            <w:proofErr w:type="spellStart"/>
            <w:r w:rsidRPr="00C538B2">
              <w:rPr>
                <w:rFonts w:eastAsia="ＭＳ 明朝"/>
                <w:i/>
                <w:sz w:val="20"/>
                <w:lang w:eastAsia="en-US"/>
              </w:rPr>
              <w:t>configuredGrantConfig</w:t>
            </w:r>
            <w:proofErr w:type="spellEnd"/>
            <w:r w:rsidRPr="00C538B2" w:rsidDel="00DA5713">
              <w:rPr>
                <w:rFonts w:eastAsia="ＭＳ 明朝"/>
                <w:sz w:val="20"/>
                <w:lang w:eastAsia="en-US"/>
              </w:rPr>
              <w:t xml:space="preserve"> </w:t>
            </w:r>
            <w:r w:rsidRPr="00C538B2">
              <w:rPr>
                <w:rFonts w:eastAsia="ＭＳ 明朝"/>
                <w:sz w:val="20"/>
                <w:lang w:eastAsia="en-US"/>
              </w:rPr>
              <w:t>is set to '</w:t>
            </w:r>
            <w:r w:rsidRPr="00C538B2">
              <w:rPr>
                <w:rFonts w:eastAsia="ＭＳ 明朝"/>
                <w:color w:val="000000"/>
                <w:sz w:val="20"/>
                <w:lang w:eastAsia="zh-CN"/>
              </w:rPr>
              <w:t>qam64LowSE</w:t>
            </w:r>
            <w:r w:rsidRPr="00C538B2">
              <w:rPr>
                <w:rFonts w:eastAsia="ＭＳ 明朝"/>
                <w:sz w:val="20"/>
                <w:lang w:eastAsia="en-US"/>
              </w:rPr>
              <w:t xml:space="preserve">', </w:t>
            </w:r>
          </w:p>
          <w:p w14:paraId="1D9BCF52" w14:textId="77777777" w:rsidR="006E5455" w:rsidRPr="00C538B2" w:rsidRDefault="006E5455" w:rsidP="0022651E">
            <w:pPr>
              <w:ind w:left="851" w:hanging="284"/>
              <w:rPr>
                <w:rFonts w:eastAsia="ＭＳ 明朝"/>
                <w:sz w:val="20"/>
                <w:lang w:eastAsia="en-US"/>
              </w:rPr>
            </w:pPr>
            <w:r w:rsidRPr="00C538B2">
              <w:rPr>
                <w:rFonts w:eastAsia="ＭＳ 明朝"/>
                <w:sz w:val="20"/>
                <w:lang w:eastAsia="en-US"/>
              </w:rPr>
              <w:t>-</w:t>
            </w:r>
            <w:r w:rsidRPr="00C538B2">
              <w:rPr>
                <w:rFonts w:eastAsia="ＭＳ 明朝"/>
                <w:sz w:val="20"/>
                <w:lang w:eastAsia="en-US"/>
              </w:rPr>
              <w:tab/>
              <w:t>if PUSCH is scheduled by a PDCCH with CRC scrambled by CS-RNTI or</w:t>
            </w:r>
          </w:p>
          <w:p w14:paraId="7D6D32BC" w14:textId="77777777" w:rsidR="006E5455" w:rsidRPr="00C538B2" w:rsidRDefault="006E5455" w:rsidP="0022651E">
            <w:pPr>
              <w:ind w:left="851" w:hanging="284"/>
              <w:rPr>
                <w:rFonts w:eastAsia="ＭＳ 明朝"/>
                <w:sz w:val="20"/>
                <w:lang w:eastAsia="en-US"/>
              </w:rPr>
            </w:pPr>
            <w:r w:rsidRPr="00C538B2">
              <w:rPr>
                <w:rFonts w:eastAsia="ＭＳ 明朝"/>
                <w:sz w:val="20"/>
                <w:lang w:eastAsia="en-US"/>
              </w:rPr>
              <w:t>-</w:t>
            </w:r>
            <w:r w:rsidRPr="00C538B2">
              <w:rPr>
                <w:rFonts w:eastAsia="ＭＳ 明朝"/>
                <w:sz w:val="20"/>
                <w:lang w:eastAsia="en-US"/>
              </w:rPr>
              <w:tab/>
              <w:t>if PUSCH is transmitted with configured grant,</w:t>
            </w:r>
          </w:p>
          <w:p w14:paraId="61404E1B" w14:textId="77777777" w:rsidR="006E5455" w:rsidRPr="00C538B2" w:rsidRDefault="006E5455" w:rsidP="0022651E">
            <w:pPr>
              <w:ind w:left="1135" w:hanging="284"/>
              <w:rPr>
                <w:rFonts w:eastAsia="ＭＳ 明朝"/>
                <w:sz w:val="20"/>
                <w:lang w:eastAsia="en-US"/>
              </w:rPr>
            </w:pPr>
            <w:r w:rsidRPr="00C538B2">
              <w:rPr>
                <w:rFonts w:eastAsia="ＭＳ 明朝"/>
                <w:sz w:val="20"/>
                <w:lang w:eastAsia="en-US"/>
              </w:rPr>
              <w:t>-</w:t>
            </w:r>
            <w:r w:rsidRPr="00C538B2">
              <w:rPr>
                <w:rFonts w:eastAsia="ＭＳ 明朝"/>
                <w:sz w:val="20"/>
                <w:lang w:eastAsia="en-US"/>
              </w:rPr>
              <w:tab/>
              <w:t xml:space="preserve">the UE shall use </w:t>
            </w:r>
            <w:r w:rsidRPr="00C538B2">
              <w:rPr>
                <w:rFonts w:eastAsia="ＭＳ 明朝"/>
                <w:i/>
                <w:sz w:val="20"/>
                <w:lang w:eastAsia="en-US"/>
              </w:rPr>
              <w:t>I</w:t>
            </w:r>
            <w:r w:rsidRPr="00C538B2">
              <w:rPr>
                <w:rFonts w:eastAsia="ＭＳ 明朝"/>
                <w:i/>
                <w:sz w:val="20"/>
                <w:vertAlign w:val="subscript"/>
                <w:lang w:eastAsia="en-US"/>
              </w:rPr>
              <w:t>MCS</w:t>
            </w:r>
            <w:r w:rsidRPr="00C538B2">
              <w:rPr>
                <w:rFonts w:eastAsia="ＭＳ 明朝"/>
                <w:sz w:val="20"/>
                <w:lang w:eastAsia="en-US"/>
              </w:rPr>
              <w:t xml:space="preserve"> and Table 5.1.3.1-3 to determine the modulation order (</w:t>
            </w:r>
            <w:proofErr w:type="spellStart"/>
            <w:r w:rsidRPr="00C538B2">
              <w:rPr>
                <w:rFonts w:eastAsia="ＭＳ 明朝"/>
                <w:i/>
                <w:sz w:val="20"/>
                <w:lang w:eastAsia="en-US"/>
              </w:rPr>
              <w:t>Q</w:t>
            </w:r>
            <w:r w:rsidRPr="00C538B2">
              <w:rPr>
                <w:rFonts w:eastAsia="ＭＳ 明朝"/>
                <w:i/>
                <w:sz w:val="20"/>
                <w:vertAlign w:val="subscript"/>
                <w:lang w:eastAsia="en-US"/>
              </w:rPr>
              <w:t>m</w:t>
            </w:r>
            <w:proofErr w:type="spellEnd"/>
            <w:r w:rsidRPr="00C538B2">
              <w:rPr>
                <w:rFonts w:eastAsia="ＭＳ 明朝"/>
                <w:sz w:val="20"/>
                <w:lang w:eastAsia="en-US"/>
              </w:rPr>
              <w:t>) and Target code rate (</w:t>
            </w:r>
            <w:r w:rsidRPr="00C538B2">
              <w:rPr>
                <w:rFonts w:eastAsia="ＭＳ 明朝"/>
                <w:i/>
                <w:sz w:val="20"/>
                <w:lang w:eastAsia="en-US"/>
              </w:rPr>
              <w:t>R</w:t>
            </w:r>
            <w:r w:rsidRPr="00C538B2">
              <w:rPr>
                <w:rFonts w:eastAsia="ＭＳ 明朝"/>
                <w:sz w:val="20"/>
                <w:lang w:eastAsia="en-US"/>
              </w:rPr>
              <w:t xml:space="preserve">) used in the physical </w:t>
            </w:r>
            <w:r w:rsidRPr="00C538B2">
              <w:rPr>
                <w:rFonts w:eastAsia="ＭＳ 明朝"/>
                <w:sz w:val="20"/>
                <w:lang w:val="en-US" w:eastAsia="en-US"/>
              </w:rPr>
              <w:t>uplink</w:t>
            </w:r>
            <w:r w:rsidRPr="00C538B2">
              <w:rPr>
                <w:rFonts w:eastAsia="ＭＳ 明朝"/>
                <w:sz w:val="20"/>
                <w:lang w:eastAsia="en-US"/>
              </w:rPr>
              <w:t xml:space="preserve"> shared channel. </w:t>
            </w:r>
          </w:p>
          <w:p w14:paraId="7B014CBA" w14:textId="77777777" w:rsidR="006E5455" w:rsidRPr="00C538B2" w:rsidRDefault="006E5455" w:rsidP="0022651E">
            <w:pPr>
              <w:ind w:left="568" w:hanging="284"/>
              <w:rPr>
                <w:rFonts w:eastAsia="ＭＳ 明朝"/>
                <w:sz w:val="20"/>
                <w:lang w:val="en-US" w:eastAsia="en-US"/>
              </w:rPr>
            </w:pPr>
            <w:r w:rsidRPr="00C538B2">
              <w:rPr>
                <w:rFonts w:eastAsia="ＭＳ 明朝"/>
                <w:sz w:val="20"/>
                <w:lang w:eastAsia="en-US"/>
              </w:rPr>
              <w:t>-</w:t>
            </w:r>
            <w:r w:rsidRPr="00C538B2">
              <w:rPr>
                <w:rFonts w:eastAsia="ＭＳ 明朝"/>
                <w:sz w:val="20"/>
                <w:lang w:eastAsia="en-US"/>
              </w:rPr>
              <w:tab/>
            </w:r>
            <w:r w:rsidRPr="00C538B2">
              <w:rPr>
                <w:rFonts w:eastAsia="ＭＳ 明朝"/>
                <w:sz w:val="20"/>
                <w:lang w:val="en-US" w:eastAsia="en-US"/>
              </w:rPr>
              <w:t xml:space="preserve">elseif for a </w:t>
            </w:r>
            <w:proofErr w:type="spellStart"/>
            <w:r w:rsidRPr="00C538B2">
              <w:rPr>
                <w:rFonts w:eastAsia="ＭＳ 明朝"/>
                <w:sz w:val="20"/>
                <w:lang w:val="en-US" w:eastAsia="en-US"/>
              </w:rPr>
              <w:t>MsgA</w:t>
            </w:r>
            <w:proofErr w:type="spellEnd"/>
            <w:r w:rsidRPr="00C538B2">
              <w:rPr>
                <w:rFonts w:eastAsia="ＭＳ 明朝"/>
                <w:sz w:val="20"/>
                <w:lang w:val="en-US" w:eastAsia="en-US"/>
              </w:rPr>
              <w:t xml:space="preserve"> PUSCH transmission, </w:t>
            </w:r>
          </w:p>
          <w:p w14:paraId="7BE9837D" w14:textId="77777777" w:rsidR="006E5455" w:rsidRPr="00C538B2" w:rsidRDefault="006E5455" w:rsidP="0022651E">
            <w:pPr>
              <w:ind w:left="851" w:hanging="284"/>
              <w:rPr>
                <w:rFonts w:eastAsia="ＭＳ 明朝"/>
                <w:sz w:val="20"/>
                <w:lang w:eastAsia="en-US"/>
              </w:rPr>
            </w:pPr>
            <w:r w:rsidRPr="00C538B2">
              <w:rPr>
                <w:rFonts w:eastAsia="ＭＳ 明朝"/>
                <w:sz w:val="20"/>
                <w:lang w:eastAsia="en-US"/>
              </w:rPr>
              <w:t>-</w:t>
            </w:r>
            <w:r w:rsidRPr="00C538B2">
              <w:rPr>
                <w:rFonts w:eastAsia="ＭＳ 明朝"/>
                <w:sz w:val="20"/>
                <w:lang w:eastAsia="en-US"/>
              </w:rPr>
              <w:tab/>
            </w:r>
            <w:r w:rsidRPr="00C538B2">
              <w:rPr>
                <w:rFonts w:eastAsia="ＭＳ 明朝"/>
                <w:sz w:val="20"/>
                <w:lang w:val="en-US" w:eastAsia="en-US"/>
              </w:rPr>
              <w:t xml:space="preserve">the UE shall use higher layer parameter </w:t>
            </w:r>
            <w:proofErr w:type="spellStart"/>
            <w:r w:rsidRPr="00C538B2">
              <w:rPr>
                <w:rFonts w:eastAsia="ＭＳ 明朝"/>
                <w:i/>
                <w:sz w:val="20"/>
                <w:lang w:val="en-US" w:eastAsia="en-US"/>
              </w:rPr>
              <w:t>msgA</w:t>
            </w:r>
            <w:proofErr w:type="spellEnd"/>
            <w:r w:rsidRPr="00C538B2">
              <w:rPr>
                <w:rFonts w:eastAsia="ＭＳ 明朝"/>
                <w:i/>
                <w:sz w:val="20"/>
                <w:lang w:val="en-US" w:eastAsia="en-US"/>
              </w:rPr>
              <w:t xml:space="preserve">-MCS </w:t>
            </w:r>
            <w:r w:rsidRPr="00C538B2">
              <w:rPr>
                <w:rFonts w:eastAsia="ＭＳ 明朝"/>
                <w:sz w:val="20"/>
                <w:lang w:val="en-US" w:eastAsia="en-US"/>
              </w:rPr>
              <w:t xml:space="preserve">for </w:t>
            </w:r>
            <w:r w:rsidRPr="00C538B2">
              <w:rPr>
                <w:rFonts w:eastAsia="ＭＳ 明朝"/>
                <w:i/>
                <w:sz w:val="20"/>
                <w:lang w:eastAsia="en-US"/>
              </w:rPr>
              <w:t>I</w:t>
            </w:r>
            <w:r w:rsidRPr="00C538B2">
              <w:rPr>
                <w:rFonts w:eastAsia="ＭＳ 明朝"/>
                <w:i/>
                <w:sz w:val="20"/>
                <w:vertAlign w:val="subscript"/>
                <w:lang w:eastAsia="en-US"/>
              </w:rPr>
              <w:t>MCS</w:t>
            </w:r>
            <w:r w:rsidRPr="00C538B2">
              <w:rPr>
                <w:rFonts w:eastAsia="ＭＳ 明朝"/>
                <w:sz w:val="20"/>
                <w:lang w:eastAsia="en-US"/>
              </w:rPr>
              <w:t xml:space="preserve"> </w:t>
            </w:r>
            <w:r w:rsidRPr="00C538B2">
              <w:rPr>
                <w:rFonts w:eastAsia="ＭＳ 明朝"/>
                <w:sz w:val="20"/>
                <w:lang w:val="en-US" w:eastAsia="en-US"/>
              </w:rPr>
              <w:t xml:space="preserve">and </w:t>
            </w:r>
            <w:r w:rsidRPr="00C538B2">
              <w:rPr>
                <w:rFonts w:eastAsia="ＭＳ 明朝"/>
                <w:sz w:val="20"/>
                <w:lang w:eastAsia="en-US"/>
              </w:rPr>
              <w:t>Table 5.1.3.1-1 to determine the Target code rate (</w:t>
            </w:r>
            <w:r w:rsidRPr="00C538B2">
              <w:rPr>
                <w:rFonts w:eastAsia="ＭＳ 明朝"/>
                <w:i/>
                <w:sz w:val="20"/>
                <w:lang w:eastAsia="en-US"/>
              </w:rPr>
              <w:t>R</w:t>
            </w:r>
            <w:r w:rsidRPr="00C538B2">
              <w:rPr>
                <w:rFonts w:eastAsia="ＭＳ 明朝"/>
                <w:sz w:val="20"/>
                <w:lang w:eastAsia="en-US"/>
              </w:rPr>
              <w:t xml:space="preserve">) used in the physical </w:t>
            </w:r>
            <w:r w:rsidRPr="00C538B2">
              <w:rPr>
                <w:rFonts w:eastAsia="ＭＳ 明朝"/>
                <w:sz w:val="20"/>
                <w:lang w:val="en-US" w:eastAsia="en-US"/>
              </w:rPr>
              <w:t>uplink</w:t>
            </w:r>
            <w:r w:rsidRPr="00C538B2">
              <w:rPr>
                <w:rFonts w:eastAsia="ＭＳ 明朝"/>
                <w:sz w:val="20"/>
                <w:lang w:eastAsia="en-US"/>
              </w:rPr>
              <w:t xml:space="preserve"> shared channel.</w:t>
            </w:r>
          </w:p>
          <w:p w14:paraId="48663F6E" w14:textId="77777777" w:rsidR="006E5455" w:rsidRPr="00C538B2" w:rsidRDefault="006E5455" w:rsidP="0022651E">
            <w:pPr>
              <w:ind w:left="568" w:hanging="284"/>
              <w:rPr>
                <w:rFonts w:eastAsia="Batang"/>
                <w:sz w:val="20"/>
                <w:lang w:eastAsia="en-US"/>
              </w:rPr>
            </w:pPr>
            <w:r w:rsidRPr="00C538B2">
              <w:rPr>
                <w:rFonts w:eastAsia="ＭＳ 明朝"/>
                <w:sz w:val="20"/>
                <w:lang w:eastAsia="en-US"/>
              </w:rPr>
              <w:t>-</w:t>
            </w:r>
            <w:r w:rsidRPr="00C538B2">
              <w:rPr>
                <w:rFonts w:eastAsia="ＭＳ 明朝"/>
                <w:sz w:val="20"/>
                <w:lang w:eastAsia="en-US"/>
              </w:rPr>
              <w:tab/>
              <w:t>elseif f</w:t>
            </w:r>
            <w:r w:rsidRPr="00C538B2">
              <w:rPr>
                <w:rFonts w:eastAsia="ＭＳ 明朝"/>
                <w:sz w:val="20"/>
                <w:lang w:val="en-US" w:eastAsia="en-US"/>
              </w:rPr>
              <w:t>or PUSCH repetition type A, when transmitting PUSCH scheduled by RAR UL grant</w:t>
            </w:r>
            <w:r w:rsidRPr="00C538B2">
              <w:rPr>
                <w:rFonts w:eastAsia="Batang"/>
                <w:sz w:val="20"/>
                <w:lang w:eastAsia="en-US"/>
              </w:rPr>
              <w:t>,</w:t>
            </w:r>
          </w:p>
          <w:p w14:paraId="159C43E4" w14:textId="77777777" w:rsidR="006E5455" w:rsidRDefault="006E5455" w:rsidP="0022651E">
            <w:pPr>
              <w:spacing w:before="240"/>
              <w:ind w:left="851" w:hanging="284"/>
              <w:rPr>
                <w:rFonts w:eastAsia="ＭＳ 明朝"/>
                <w:sz w:val="20"/>
                <w:lang w:eastAsia="en-US"/>
              </w:rPr>
            </w:pPr>
            <w:r w:rsidRPr="00C538B2">
              <w:rPr>
                <w:rFonts w:eastAsia="ＭＳ 明朝"/>
                <w:sz w:val="20"/>
                <w:lang w:eastAsia="en-US"/>
              </w:rPr>
              <w:t>-</w:t>
            </w:r>
            <w:r w:rsidRPr="00C538B2">
              <w:rPr>
                <w:rFonts w:eastAsia="ＭＳ 明朝"/>
                <w:sz w:val="20"/>
                <w:lang w:eastAsia="en-US"/>
              </w:rPr>
              <w:tab/>
              <w:t xml:space="preserve">the 2 LSBs of the MCS information field of the RAR UL grant provide a codepoint to determine the MCS index </w:t>
            </w:r>
            <w:r w:rsidRPr="00C538B2">
              <w:rPr>
                <w:rFonts w:eastAsia="ＭＳ 明朝"/>
                <w:i/>
                <w:color w:val="000000"/>
                <w:sz w:val="20"/>
                <w:lang w:eastAsia="en-US"/>
              </w:rPr>
              <w:t>I</w:t>
            </w:r>
            <w:r w:rsidRPr="00C538B2">
              <w:rPr>
                <w:rFonts w:eastAsia="ＭＳ 明朝"/>
                <w:i/>
                <w:color w:val="000000"/>
                <w:sz w:val="20"/>
                <w:vertAlign w:val="subscript"/>
                <w:lang w:eastAsia="en-US"/>
              </w:rPr>
              <w:t>MCS</w:t>
            </w:r>
            <w:r w:rsidRPr="00C538B2">
              <w:rPr>
                <w:rFonts w:eastAsia="ＭＳ 明朝"/>
                <w:i/>
                <w:iCs/>
                <w:sz w:val="20"/>
                <w:lang w:eastAsia="en-US"/>
              </w:rPr>
              <w:t xml:space="preserve"> </w:t>
            </w:r>
            <w:r w:rsidRPr="00C538B2">
              <w:rPr>
                <w:rFonts w:eastAsia="ＭＳ 明朝"/>
                <w:sz w:val="20"/>
                <w:lang w:eastAsia="en-US"/>
              </w:rPr>
              <w:t xml:space="preserve">according to Table </w:t>
            </w:r>
            <w:r w:rsidRPr="00C538B2">
              <w:rPr>
                <w:rFonts w:eastAsia="ＭＳ 明朝"/>
                <w:color w:val="000000"/>
                <w:sz w:val="20"/>
                <w:lang w:eastAsia="en-US"/>
              </w:rPr>
              <w:t>6.1.4.1-3</w:t>
            </w:r>
            <w:r w:rsidRPr="00C538B2">
              <w:rPr>
                <w:rFonts w:eastAsia="ＭＳ 明朝"/>
                <w:sz w:val="20"/>
                <w:lang w:eastAsia="en-US"/>
              </w:rPr>
              <w:t xml:space="preserve">, based on </w:t>
            </w:r>
            <w:proofErr w:type="gramStart"/>
            <w:r w:rsidRPr="00C538B2">
              <w:rPr>
                <w:rFonts w:eastAsia="ＭＳ 明朝"/>
                <w:sz w:val="20"/>
                <w:lang w:eastAsia="en-US"/>
              </w:rPr>
              <w:t>whether or not</w:t>
            </w:r>
            <w:proofErr w:type="gramEnd"/>
            <w:r w:rsidRPr="00C538B2">
              <w:rPr>
                <w:rFonts w:eastAsia="ＭＳ 明朝"/>
                <w:sz w:val="20"/>
                <w:lang w:eastAsia="en-US"/>
              </w:rPr>
              <w:t xml:space="preserve"> the higher layer parameter </w:t>
            </w:r>
            <w:r w:rsidRPr="00C538B2">
              <w:rPr>
                <w:rFonts w:eastAsia="ＭＳ 明朝"/>
                <w:i/>
                <w:iCs/>
                <w:sz w:val="20"/>
                <w:lang w:eastAsia="en-US"/>
              </w:rPr>
              <w:t xml:space="preserve">mcs-Msg3Repetition </w:t>
            </w:r>
            <w:r w:rsidRPr="00C538B2">
              <w:rPr>
                <w:rFonts w:eastAsia="ＭＳ 明朝"/>
                <w:sz w:val="20"/>
                <w:lang w:eastAsia="en-US"/>
              </w:rPr>
              <w:t xml:space="preserve">is configured. The UE shall use the determined </w:t>
            </w:r>
            <w:r w:rsidRPr="00C538B2">
              <w:rPr>
                <w:rFonts w:eastAsia="ＭＳ 明朝"/>
                <w:i/>
                <w:sz w:val="20"/>
                <w:lang w:eastAsia="en-US"/>
              </w:rPr>
              <w:t>I</w:t>
            </w:r>
            <w:r w:rsidRPr="00C538B2">
              <w:rPr>
                <w:rFonts w:eastAsia="ＭＳ 明朝"/>
                <w:i/>
                <w:sz w:val="20"/>
                <w:vertAlign w:val="subscript"/>
                <w:lang w:eastAsia="en-US"/>
              </w:rPr>
              <w:t>MCS</w:t>
            </w:r>
            <w:r w:rsidRPr="00C538B2">
              <w:rPr>
                <w:rFonts w:eastAsia="ＭＳ 明朝"/>
                <w:sz w:val="20"/>
                <w:lang w:eastAsia="en-US"/>
              </w:rPr>
              <w:t xml:space="preserve"> and Table 5.1.3.1-1 to determine the modulation order (</w:t>
            </w:r>
            <w:proofErr w:type="spellStart"/>
            <w:r w:rsidRPr="00C538B2">
              <w:rPr>
                <w:rFonts w:eastAsia="ＭＳ 明朝"/>
                <w:i/>
                <w:sz w:val="20"/>
                <w:lang w:eastAsia="en-US"/>
              </w:rPr>
              <w:t>Q</w:t>
            </w:r>
            <w:r w:rsidRPr="00C538B2">
              <w:rPr>
                <w:rFonts w:eastAsia="ＭＳ 明朝"/>
                <w:i/>
                <w:sz w:val="20"/>
                <w:vertAlign w:val="subscript"/>
                <w:lang w:eastAsia="en-US"/>
              </w:rPr>
              <w:t>m</w:t>
            </w:r>
            <w:proofErr w:type="spellEnd"/>
            <w:r w:rsidRPr="00C538B2">
              <w:rPr>
                <w:rFonts w:eastAsia="ＭＳ 明朝"/>
                <w:sz w:val="20"/>
                <w:lang w:eastAsia="en-US"/>
              </w:rPr>
              <w:t>) and Target code rate (</w:t>
            </w:r>
            <w:r w:rsidRPr="00C538B2">
              <w:rPr>
                <w:rFonts w:eastAsia="ＭＳ 明朝"/>
                <w:i/>
                <w:sz w:val="20"/>
                <w:lang w:eastAsia="en-US"/>
              </w:rPr>
              <w:t>R</w:t>
            </w:r>
            <w:r w:rsidRPr="00C538B2">
              <w:rPr>
                <w:rFonts w:eastAsia="ＭＳ 明朝"/>
                <w:sz w:val="20"/>
                <w:lang w:eastAsia="en-US"/>
              </w:rPr>
              <w:t>) used in the physical uplink shared channel.</w:t>
            </w:r>
          </w:p>
          <w:p w14:paraId="26E54F02" w14:textId="77777777" w:rsidR="006E5455" w:rsidRPr="002B296A" w:rsidRDefault="006E5455" w:rsidP="0022651E">
            <w:pPr>
              <w:ind w:left="568" w:hanging="284"/>
              <w:rPr>
                <w:rFonts w:eastAsia="Batang"/>
                <w:color w:val="FF0000"/>
                <w:sz w:val="20"/>
                <w:u w:val="single"/>
                <w:lang w:eastAsia="en-US"/>
              </w:rPr>
            </w:pPr>
            <w:r w:rsidRPr="002B296A">
              <w:rPr>
                <w:rFonts w:eastAsia="ＭＳ 明朝"/>
                <w:color w:val="FF0000"/>
                <w:sz w:val="20"/>
                <w:u w:val="single"/>
                <w:lang w:eastAsia="en-US"/>
              </w:rPr>
              <w:t>-</w:t>
            </w:r>
            <w:r w:rsidRPr="002B296A">
              <w:rPr>
                <w:rFonts w:eastAsia="ＭＳ 明朝"/>
                <w:color w:val="FF0000"/>
                <w:sz w:val="20"/>
                <w:u w:val="single"/>
                <w:lang w:eastAsia="en-US"/>
              </w:rPr>
              <w:tab/>
              <w:t>elseif f</w:t>
            </w:r>
            <w:r w:rsidRPr="002B296A">
              <w:rPr>
                <w:rFonts w:eastAsia="ＭＳ 明朝"/>
                <w:color w:val="FF0000"/>
                <w:sz w:val="20"/>
                <w:u w:val="single"/>
                <w:lang w:val="en-US" w:eastAsia="en-US"/>
              </w:rPr>
              <w:t>or PUSCH repetition type A, when transmitting PUSCH scheduled by DCI format 0_0 with CRC scrambled with TC-RNTI</w:t>
            </w:r>
            <w:r w:rsidRPr="002B296A">
              <w:rPr>
                <w:rFonts w:eastAsia="Batang"/>
                <w:color w:val="FF0000"/>
                <w:sz w:val="20"/>
                <w:u w:val="single"/>
                <w:lang w:eastAsia="en-US"/>
              </w:rPr>
              <w:t>,</w:t>
            </w:r>
          </w:p>
          <w:p w14:paraId="4614B6A6" w14:textId="77777777" w:rsidR="006E5455" w:rsidRPr="002B296A" w:rsidRDefault="006E5455" w:rsidP="0022651E">
            <w:pPr>
              <w:spacing w:before="240"/>
              <w:ind w:left="851" w:hanging="284"/>
              <w:rPr>
                <w:rFonts w:eastAsia="ＭＳ 明朝"/>
                <w:color w:val="FF0000"/>
                <w:sz w:val="20"/>
                <w:u w:val="single"/>
                <w:lang w:eastAsia="en-US"/>
              </w:rPr>
            </w:pPr>
            <w:r w:rsidRPr="002B296A">
              <w:rPr>
                <w:rFonts w:eastAsia="ＭＳ 明朝"/>
                <w:color w:val="FF0000"/>
                <w:sz w:val="20"/>
                <w:u w:val="single"/>
                <w:lang w:eastAsia="en-US"/>
              </w:rPr>
              <w:t>-</w:t>
            </w:r>
            <w:r w:rsidRPr="002B296A">
              <w:rPr>
                <w:rFonts w:eastAsia="ＭＳ 明朝"/>
                <w:color w:val="FF0000"/>
                <w:sz w:val="20"/>
                <w:u w:val="single"/>
                <w:lang w:eastAsia="en-US"/>
              </w:rPr>
              <w:tab/>
              <w:t xml:space="preserve">UE determines the MCS index </w:t>
            </w:r>
            <w:r w:rsidRPr="002B296A">
              <w:rPr>
                <w:rFonts w:eastAsia="ＭＳ 明朝"/>
                <w:i/>
                <w:color w:val="FF0000"/>
                <w:sz w:val="20"/>
                <w:u w:val="single"/>
                <w:lang w:eastAsia="en-US"/>
              </w:rPr>
              <w:t>I</w:t>
            </w:r>
            <w:r w:rsidRPr="002B296A">
              <w:rPr>
                <w:rFonts w:eastAsia="ＭＳ 明朝"/>
                <w:i/>
                <w:color w:val="FF0000"/>
                <w:sz w:val="20"/>
                <w:u w:val="single"/>
                <w:vertAlign w:val="subscript"/>
                <w:lang w:eastAsia="en-US"/>
              </w:rPr>
              <w:t>MCS</w:t>
            </w:r>
            <w:r w:rsidRPr="002B296A">
              <w:rPr>
                <w:rFonts w:eastAsia="ＭＳ 明朝"/>
                <w:color w:val="FF0000"/>
                <w:sz w:val="20"/>
                <w:u w:val="single"/>
                <w:lang w:eastAsia="en-US"/>
              </w:rPr>
              <w:t xml:space="preserve"> from 3 LSBs of the MCS information field of the DCI format 0_0 with CRC scrambled by TC-RNTI. The UE shall use the determined </w:t>
            </w:r>
            <w:r w:rsidRPr="002B296A">
              <w:rPr>
                <w:rFonts w:eastAsia="ＭＳ 明朝"/>
                <w:i/>
                <w:color w:val="FF0000"/>
                <w:sz w:val="20"/>
                <w:u w:val="single"/>
                <w:lang w:eastAsia="en-US"/>
              </w:rPr>
              <w:t>I</w:t>
            </w:r>
            <w:r w:rsidRPr="002B296A">
              <w:rPr>
                <w:rFonts w:eastAsia="ＭＳ 明朝"/>
                <w:i/>
                <w:color w:val="FF0000"/>
                <w:sz w:val="20"/>
                <w:u w:val="single"/>
                <w:vertAlign w:val="subscript"/>
                <w:lang w:eastAsia="en-US"/>
              </w:rPr>
              <w:t>MCS</w:t>
            </w:r>
            <w:r w:rsidRPr="002B296A">
              <w:rPr>
                <w:rFonts w:eastAsia="ＭＳ 明朝"/>
                <w:color w:val="FF0000"/>
                <w:sz w:val="20"/>
                <w:u w:val="single"/>
                <w:lang w:eastAsia="en-US"/>
              </w:rPr>
              <w:t xml:space="preserve"> and Table 5.1.3.1-1 to determine the modulation order (</w:t>
            </w:r>
            <w:proofErr w:type="spellStart"/>
            <w:r w:rsidRPr="002B296A">
              <w:rPr>
                <w:rFonts w:eastAsia="ＭＳ 明朝"/>
                <w:i/>
                <w:color w:val="FF0000"/>
                <w:sz w:val="20"/>
                <w:u w:val="single"/>
                <w:lang w:eastAsia="en-US"/>
              </w:rPr>
              <w:t>Q</w:t>
            </w:r>
            <w:r w:rsidRPr="002B296A">
              <w:rPr>
                <w:rFonts w:eastAsia="ＭＳ 明朝"/>
                <w:i/>
                <w:color w:val="FF0000"/>
                <w:sz w:val="20"/>
                <w:u w:val="single"/>
                <w:vertAlign w:val="subscript"/>
                <w:lang w:eastAsia="en-US"/>
              </w:rPr>
              <w:t>m</w:t>
            </w:r>
            <w:proofErr w:type="spellEnd"/>
            <w:r w:rsidRPr="002B296A">
              <w:rPr>
                <w:rFonts w:eastAsia="ＭＳ 明朝"/>
                <w:color w:val="FF0000"/>
                <w:sz w:val="20"/>
                <w:u w:val="single"/>
                <w:lang w:eastAsia="en-US"/>
              </w:rPr>
              <w:t>) and Target code rate (</w:t>
            </w:r>
            <w:r w:rsidRPr="002B296A">
              <w:rPr>
                <w:rFonts w:eastAsia="ＭＳ 明朝"/>
                <w:i/>
                <w:color w:val="FF0000"/>
                <w:sz w:val="20"/>
                <w:u w:val="single"/>
                <w:lang w:eastAsia="en-US"/>
              </w:rPr>
              <w:t>R</w:t>
            </w:r>
            <w:r w:rsidRPr="002B296A">
              <w:rPr>
                <w:rFonts w:eastAsia="ＭＳ 明朝"/>
                <w:color w:val="FF0000"/>
                <w:sz w:val="20"/>
                <w:u w:val="single"/>
                <w:lang w:eastAsia="en-US"/>
              </w:rPr>
              <w:t>) used in the physical uplink shared channel.</w:t>
            </w:r>
          </w:p>
          <w:p w14:paraId="23AFDD9E" w14:textId="77777777" w:rsidR="006E5455" w:rsidRPr="00C538B2" w:rsidRDefault="006E5455" w:rsidP="0022651E">
            <w:pPr>
              <w:ind w:left="568" w:hanging="284"/>
              <w:rPr>
                <w:rFonts w:eastAsia="ＭＳ 明朝"/>
                <w:sz w:val="20"/>
                <w:lang w:eastAsia="en-US"/>
              </w:rPr>
            </w:pPr>
            <w:r w:rsidRPr="00C538B2">
              <w:rPr>
                <w:rFonts w:eastAsia="ＭＳ 明朝"/>
                <w:sz w:val="20"/>
                <w:lang w:eastAsia="en-US"/>
              </w:rPr>
              <w:t>-</w:t>
            </w:r>
            <w:r w:rsidRPr="00C538B2">
              <w:rPr>
                <w:rFonts w:eastAsia="ＭＳ 明朝"/>
                <w:sz w:val="20"/>
                <w:lang w:eastAsia="en-US"/>
              </w:rPr>
              <w:tab/>
              <w:t>else</w:t>
            </w:r>
          </w:p>
          <w:p w14:paraId="2CD5ABAD" w14:textId="77777777" w:rsidR="006E5455" w:rsidRPr="00C538B2" w:rsidRDefault="006E5455" w:rsidP="0022651E">
            <w:pPr>
              <w:ind w:left="851" w:hanging="284"/>
              <w:rPr>
                <w:rFonts w:eastAsia="ＭＳ 明朝"/>
                <w:sz w:val="20"/>
                <w:lang w:eastAsia="en-US"/>
              </w:rPr>
            </w:pPr>
            <w:r w:rsidRPr="00C538B2">
              <w:rPr>
                <w:rFonts w:eastAsia="ＭＳ 明朝"/>
                <w:sz w:val="20"/>
                <w:lang w:eastAsia="en-US"/>
              </w:rPr>
              <w:t>-</w:t>
            </w:r>
            <w:r w:rsidRPr="00C538B2">
              <w:rPr>
                <w:rFonts w:eastAsia="ＭＳ 明朝"/>
                <w:sz w:val="20"/>
                <w:lang w:eastAsia="en-US"/>
              </w:rPr>
              <w:tab/>
              <w:t xml:space="preserve">the UE shall use </w:t>
            </w:r>
            <w:r w:rsidRPr="00C538B2">
              <w:rPr>
                <w:rFonts w:eastAsia="ＭＳ 明朝"/>
                <w:i/>
                <w:sz w:val="20"/>
                <w:lang w:eastAsia="en-US"/>
              </w:rPr>
              <w:t>I</w:t>
            </w:r>
            <w:r w:rsidRPr="00C538B2">
              <w:rPr>
                <w:rFonts w:eastAsia="ＭＳ 明朝"/>
                <w:i/>
                <w:sz w:val="20"/>
                <w:vertAlign w:val="subscript"/>
                <w:lang w:eastAsia="en-US"/>
              </w:rPr>
              <w:t>MCS</w:t>
            </w:r>
            <w:r w:rsidRPr="00C538B2">
              <w:rPr>
                <w:rFonts w:eastAsia="ＭＳ 明朝"/>
                <w:sz w:val="20"/>
                <w:lang w:eastAsia="en-US"/>
              </w:rPr>
              <w:t xml:space="preserve"> and Table 5.1.3.1-1 to determine the modulation order (</w:t>
            </w:r>
            <w:proofErr w:type="spellStart"/>
            <w:r w:rsidRPr="00C538B2">
              <w:rPr>
                <w:rFonts w:eastAsia="ＭＳ 明朝"/>
                <w:i/>
                <w:sz w:val="20"/>
                <w:lang w:eastAsia="en-US"/>
              </w:rPr>
              <w:t>Q</w:t>
            </w:r>
            <w:r w:rsidRPr="00C538B2">
              <w:rPr>
                <w:rFonts w:eastAsia="ＭＳ 明朝"/>
                <w:i/>
                <w:sz w:val="20"/>
                <w:vertAlign w:val="subscript"/>
                <w:lang w:eastAsia="en-US"/>
              </w:rPr>
              <w:t>m</w:t>
            </w:r>
            <w:proofErr w:type="spellEnd"/>
            <w:r w:rsidRPr="00C538B2">
              <w:rPr>
                <w:rFonts w:eastAsia="ＭＳ 明朝"/>
                <w:sz w:val="20"/>
                <w:lang w:eastAsia="en-US"/>
              </w:rPr>
              <w:t>) and Target code rate (</w:t>
            </w:r>
            <w:r w:rsidRPr="00C538B2">
              <w:rPr>
                <w:rFonts w:eastAsia="ＭＳ 明朝"/>
                <w:i/>
                <w:sz w:val="20"/>
                <w:lang w:eastAsia="en-US"/>
              </w:rPr>
              <w:t>R</w:t>
            </w:r>
            <w:r w:rsidRPr="00C538B2">
              <w:rPr>
                <w:rFonts w:eastAsia="ＭＳ 明朝"/>
                <w:sz w:val="20"/>
                <w:lang w:eastAsia="en-US"/>
              </w:rPr>
              <w:t>) used in the physical uplink shared channel.</w:t>
            </w:r>
          </w:p>
          <w:p w14:paraId="1C27C4F2" w14:textId="77777777" w:rsidR="006E5455" w:rsidRPr="00C538B2" w:rsidRDefault="006E5455" w:rsidP="0022651E">
            <w:pPr>
              <w:ind w:left="568" w:hanging="284"/>
              <w:rPr>
                <w:rFonts w:eastAsia="ＭＳ 明朝"/>
                <w:sz w:val="20"/>
                <w:lang w:eastAsia="en-US"/>
              </w:rPr>
            </w:pPr>
            <w:r w:rsidRPr="00C538B2">
              <w:rPr>
                <w:rFonts w:eastAsia="ＭＳ 明朝"/>
                <w:sz w:val="20"/>
                <w:lang w:eastAsia="en-US"/>
              </w:rPr>
              <w:t>else</w:t>
            </w:r>
          </w:p>
          <w:p w14:paraId="3CBB3B20" w14:textId="77777777" w:rsidR="006E5455" w:rsidRPr="00C538B2" w:rsidRDefault="006E5455" w:rsidP="0022651E">
            <w:pPr>
              <w:ind w:left="568" w:hanging="284"/>
              <w:rPr>
                <w:rFonts w:eastAsia="ＭＳ 明朝"/>
                <w:sz w:val="20"/>
                <w:lang w:eastAsia="en-US"/>
              </w:rPr>
            </w:pPr>
            <w:r w:rsidRPr="00C538B2">
              <w:rPr>
                <w:rFonts w:eastAsia="ＭＳ 明朝"/>
                <w:sz w:val="20"/>
                <w:lang w:eastAsia="en-US"/>
              </w:rPr>
              <w:t>-</w:t>
            </w:r>
            <w:r w:rsidRPr="00C538B2">
              <w:rPr>
                <w:rFonts w:eastAsia="ＭＳ 明朝"/>
                <w:sz w:val="20"/>
                <w:lang w:eastAsia="en-US"/>
              </w:rPr>
              <w:tab/>
              <w:t xml:space="preserve">if </w:t>
            </w:r>
            <w:r w:rsidRPr="00C538B2">
              <w:rPr>
                <w:rFonts w:eastAsia="ＭＳ 明朝"/>
                <w:i/>
                <w:sz w:val="20"/>
                <w:lang w:eastAsia="en-US"/>
              </w:rPr>
              <w:t>mcs-TableTransformPrecoderDCI-0-2</w:t>
            </w:r>
            <w:r w:rsidRPr="00C538B2" w:rsidDel="00DA5713">
              <w:rPr>
                <w:rFonts w:eastAsia="ＭＳ 明朝"/>
                <w:i/>
                <w:sz w:val="20"/>
                <w:lang w:eastAsia="en-US"/>
              </w:rPr>
              <w:t xml:space="preserve"> </w:t>
            </w:r>
            <w:r w:rsidRPr="00C538B2">
              <w:rPr>
                <w:rFonts w:eastAsia="ＭＳ 明朝"/>
                <w:sz w:val="20"/>
                <w:lang w:eastAsia="en-US"/>
              </w:rPr>
              <w:t xml:space="preserve">in </w:t>
            </w:r>
            <w:proofErr w:type="spellStart"/>
            <w:r w:rsidRPr="00C538B2">
              <w:rPr>
                <w:rFonts w:eastAsia="ＭＳ 明朝"/>
                <w:i/>
                <w:sz w:val="20"/>
                <w:lang w:eastAsia="en-US"/>
              </w:rPr>
              <w:t>pusch</w:t>
            </w:r>
            <w:proofErr w:type="spellEnd"/>
            <w:r w:rsidRPr="00C538B2">
              <w:rPr>
                <w:rFonts w:eastAsia="ＭＳ 明朝"/>
                <w:i/>
                <w:sz w:val="20"/>
                <w:lang w:eastAsia="en-US"/>
              </w:rPr>
              <w:t>-Config</w:t>
            </w:r>
            <w:r w:rsidRPr="00C538B2">
              <w:rPr>
                <w:rFonts w:eastAsia="ＭＳ 明朝"/>
                <w:i/>
                <w:sz w:val="20"/>
                <w:lang w:val="en-US" w:eastAsia="en-US"/>
              </w:rPr>
              <w:t xml:space="preserve"> </w:t>
            </w:r>
            <w:r w:rsidRPr="00C538B2">
              <w:rPr>
                <w:rFonts w:eastAsia="ＭＳ 明朝"/>
                <w:sz w:val="20"/>
                <w:lang w:eastAsia="zh-CN"/>
              </w:rPr>
              <w:t>is set to 'qam256'</w:t>
            </w:r>
            <w:r w:rsidRPr="00C538B2">
              <w:rPr>
                <w:rFonts w:eastAsia="ＭＳ 明朝"/>
                <w:sz w:val="20"/>
                <w:lang w:eastAsia="en-US"/>
              </w:rPr>
              <w:t>, and PUSCH is scheduled by a PDCCH with DCI format 0_2 with CRC scrambled by C-RNTI or SP-CSI-RNTI,</w:t>
            </w:r>
          </w:p>
          <w:p w14:paraId="75D811D7" w14:textId="77777777" w:rsidR="006E5455" w:rsidRPr="00C538B2" w:rsidRDefault="006E5455" w:rsidP="0022651E">
            <w:pPr>
              <w:ind w:left="851" w:hanging="284"/>
              <w:rPr>
                <w:rFonts w:eastAsia="ＭＳ 明朝"/>
                <w:sz w:val="20"/>
                <w:lang w:eastAsia="en-US"/>
              </w:rPr>
            </w:pPr>
            <w:r w:rsidRPr="00C538B2">
              <w:rPr>
                <w:rFonts w:eastAsia="ＭＳ 明朝"/>
                <w:sz w:val="20"/>
                <w:lang w:eastAsia="en-US"/>
              </w:rPr>
              <w:t>-</w:t>
            </w:r>
            <w:r w:rsidRPr="00C538B2">
              <w:rPr>
                <w:rFonts w:eastAsia="ＭＳ 明朝"/>
                <w:sz w:val="20"/>
                <w:lang w:eastAsia="en-US"/>
              </w:rPr>
              <w:tab/>
              <w:t xml:space="preserve">the UE shall use </w:t>
            </w:r>
            <w:r w:rsidRPr="00C538B2">
              <w:rPr>
                <w:rFonts w:eastAsia="ＭＳ 明朝"/>
                <w:i/>
                <w:sz w:val="20"/>
                <w:lang w:eastAsia="en-US"/>
              </w:rPr>
              <w:t>I</w:t>
            </w:r>
            <w:r w:rsidRPr="00C538B2">
              <w:rPr>
                <w:rFonts w:eastAsia="ＭＳ 明朝"/>
                <w:i/>
                <w:sz w:val="20"/>
                <w:vertAlign w:val="subscript"/>
                <w:lang w:eastAsia="en-US"/>
              </w:rPr>
              <w:t>MCS</w:t>
            </w:r>
            <w:r w:rsidRPr="00C538B2">
              <w:rPr>
                <w:rFonts w:eastAsia="ＭＳ 明朝"/>
                <w:sz w:val="20"/>
                <w:lang w:eastAsia="en-US"/>
              </w:rPr>
              <w:t xml:space="preserve"> and Table 5.1.3.1.-2 to determine the modulation order (</w:t>
            </w:r>
            <w:proofErr w:type="spellStart"/>
            <w:r w:rsidRPr="00C538B2">
              <w:rPr>
                <w:rFonts w:eastAsia="ＭＳ 明朝"/>
                <w:i/>
                <w:sz w:val="20"/>
                <w:lang w:eastAsia="en-US"/>
              </w:rPr>
              <w:t>Q</w:t>
            </w:r>
            <w:r w:rsidRPr="00C538B2">
              <w:rPr>
                <w:rFonts w:eastAsia="ＭＳ 明朝"/>
                <w:i/>
                <w:sz w:val="20"/>
                <w:vertAlign w:val="subscript"/>
                <w:lang w:eastAsia="en-US"/>
              </w:rPr>
              <w:t>m</w:t>
            </w:r>
            <w:proofErr w:type="spellEnd"/>
            <w:r w:rsidRPr="00C538B2">
              <w:rPr>
                <w:rFonts w:eastAsia="ＭＳ 明朝"/>
                <w:sz w:val="20"/>
                <w:lang w:eastAsia="en-US"/>
              </w:rPr>
              <w:t>) and Target code rate (</w:t>
            </w:r>
            <w:r w:rsidRPr="00C538B2">
              <w:rPr>
                <w:rFonts w:eastAsia="ＭＳ 明朝"/>
                <w:i/>
                <w:sz w:val="20"/>
                <w:lang w:eastAsia="en-US"/>
              </w:rPr>
              <w:t>R</w:t>
            </w:r>
            <w:r w:rsidRPr="00C538B2">
              <w:rPr>
                <w:rFonts w:eastAsia="ＭＳ 明朝"/>
                <w:sz w:val="20"/>
                <w:lang w:eastAsia="en-US"/>
              </w:rPr>
              <w:t xml:space="preserve">) used in the physical uplink shared channel. </w:t>
            </w:r>
          </w:p>
          <w:p w14:paraId="7D314F6D" w14:textId="77777777" w:rsidR="006E5455" w:rsidRPr="00C538B2" w:rsidRDefault="006E5455" w:rsidP="0022651E">
            <w:pPr>
              <w:ind w:left="568" w:hanging="284"/>
              <w:rPr>
                <w:rFonts w:eastAsia="ＭＳ 明朝"/>
                <w:sz w:val="20"/>
                <w:lang w:val="en-US" w:eastAsia="en-US"/>
              </w:rPr>
            </w:pPr>
            <w:r w:rsidRPr="00C538B2">
              <w:rPr>
                <w:rFonts w:eastAsia="ＭＳ 明朝"/>
                <w:sz w:val="20"/>
                <w:lang w:eastAsia="en-US"/>
              </w:rPr>
              <w:t>-</w:t>
            </w:r>
            <w:r w:rsidRPr="00C538B2">
              <w:rPr>
                <w:rFonts w:eastAsia="ＭＳ 明朝"/>
                <w:sz w:val="20"/>
                <w:lang w:eastAsia="en-US"/>
              </w:rPr>
              <w:tab/>
            </w:r>
            <w:r w:rsidRPr="00C538B2">
              <w:rPr>
                <w:rFonts w:eastAsia="ＭＳ 明朝"/>
                <w:sz w:val="20"/>
                <w:lang w:val="en-US" w:eastAsia="en-US"/>
              </w:rPr>
              <w:t xml:space="preserve">elseif </w:t>
            </w:r>
            <w:r w:rsidRPr="00C538B2">
              <w:rPr>
                <w:rFonts w:eastAsia="ＭＳ 明朝"/>
                <w:color w:val="000000"/>
                <w:sz w:val="20"/>
                <w:lang w:eastAsia="en-US"/>
              </w:rPr>
              <w:t xml:space="preserve">the UE is not configured with MCS-C-RNTI, </w:t>
            </w:r>
            <w:r w:rsidRPr="00C538B2">
              <w:rPr>
                <w:rFonts w:eastAsia="ＭＳ 明朝"/>
                <w:i/>
                <w:color w:val="000000"/>
                <w:sz w:val="20"/>
                <w:lang w:eastAsia="en-US"/>
              </w:rPr>
              <w:t>mcs-TableTransformPrecoderDCI-0-2</w:t>
            </w:r>
            <w:r w:rsidRPr="00C538B2" w:rsidDel="00DA5713">
              <w:rPr>
                <w:rFonts w:eastAsia="ＭＳ 明朝"/>
                <w:i/>
                <w:color w:val="000000"/>
                <w:sz w:val="20"/>
                <w:lang w:eastAsia="en-US"/>
              </w:rPr>
              <w:t xml:space="preserve"> </w:t>
            </w:r>
            <w:r w:rsidRPr="00C538B2">
              <w:rPr>
                <w:rFonts w:eastAsia="ＭＳ 明朝"/>
                <w:color w:val="000000"/>
                <w:sz w:val="20"/>
                <w:lang w:val="en-US" w:eastAsia="en-US"/>
              </w:rPr>
              <w:t>in</w:t>
            </w:r>
            <w:r w:rsidRPr="00C538B2">
              <w:rPr>
                <w:rFonts w:eastAsia="ＭＳ 明朝"/>
                <w:color w:val="000000"/>
                <w:sz w:val="20"/>
                <w:lang w:eastAsia="en-US"/>
              </w:rPr>
              <w:t xml:space="preserve"> </w:t>
            </w:r>
            <w:proofErr w:type="spellStart"/>
            <w:r w:rsidRPr="00C538B2">
              <w:rPr>
                <w:rFonts w:eastAsia="ＭＳ 明朝"/>
                <w:i/>
                <w:color w:val="000000"/>
                <w:sz w:val="20"/>
                <w:lang w:eastAsia="en-US"/>
              </w:rPr>
              <w:t>pusch</w:t>
            </w:r>
            <w:proofErr w:type="spellEnd"/>
            <w:r w:rsidRPr="00C538B2">
              <w:rPr>
                <w:rFonts w:eastAsia="ＭＳ 明朝"/>
                <w:i/>
                <w:color w:val="000000"/>
                <w:sz w:val="20"/>
                <w:lang w:eastAsia="en-US"/>
              </w:rPr>
              <w:t>-Config</w:t>
            </w:r>
            <w:r w:rsidRPr="00C538B2" w:rsidDel="00BA63FF">
              <w:rPr>
                <w:rFonts w:eastAsia="ＭＳ 明朝"/>
                <w:color w:val="000000"/>
                <w:sz w:val="20"/>
                <w:lang w:eastAsia="en-US"/>
              </w:rPr>
              <w:t xml:space="preserve"> </w:t>
            </w:r>
            <w:r w:rsidRPr="00C538B2">
              <w:rPr>
                <w:rFonts w:eastAsia="ＭＳ 明朝"/>
                <w:color w:val="000000"/>
                <w:sz w:val="20"/>
                <w:lang w:eastAsia="zh-CN"/>
              </w:rPr>
              <w:t>is set to 'qam64LowSE'</w:t>
            </w:r>
            <w:r w:rsidRPr="00C538B2">
              <w:rPr>
                <w:rFonts w:eastAsia="ＭＳ 明朝"/>
                <w:color w:val="000000"/>
                <w:sz w:val="20"/>
                <w:lang w:eastAsia="en-US"/>
              </w:rPr>
              <w:t>, and the P</w:t>
            </w:r>
            <w:r w:rsidRPr="00C538B2">
              <w:rPr>
                <w:rFonts w:eastAsia="ＭＳ 明朝"/>
                <w:color w:val="000000"/>
                <w:sz w:val="20"/>
                <w:lang w:val="en-US" w:eastAsia="en-US"/>
              </w:rPr>
              <w:t>U</w:t>
            </w:r>
            <w:r w:rsidRPr="00C538B2">
              <w:rPr>
                <w:rFonts w:eastAsia="ＭＳ 明朝"/>
                <w:color w:val="000000"/>
                <w:sz w:val="20"/>
                <w:lang w:eastAsia="en-US"/>
              </w:rPr>
              <w:t xml:space="preserve">SCH is scheduled by a PDCCH </w:t>
            </w:r>
            <w:r w:rsidRPr="00C538B2">
              <w:rPr>
                <w:rFonts w:eastAsia="ＭＳ 明朝"/>
                <w:sz w:val="20"/>
                <w:lang w:eastAsia="en-US"/>
              </w:rPr>
              <w:t xml:space="preserve">with DCI format 0_2 </w:t>
            </w:r>
            <w:r w:rsidRPr="00C538B2">
              <w:rPr>
                <w:rFonts w:eastAsia="ＭＳ 明朝"/>
                <w:color w:val="000000"/>
                <w:sz w:val="20"/>
                <w:lang w:eastAsia="en-US"/>
              </w:rPr>
              <w:t>with CRC scrambled by C-RNTI or SP-CSI-RNTI</w:t>
            </w:r>
            <w:r w:rsidRPr="00C538B2">
              <w:rPr>
                <w:rFonts w:eastAsia="ＭＳ 明朝"/>
                <w:color w:val="000000"/>
                <w:sz w:val="20"/>
                <w:lang w:val="en-US" w:eastAsia="en-US"/>
              </w:rPr>
              <w:t>,</w:t>
            </w:r>
          </w:p>
          <w:p w14:paraId="67C0FF35" w14:textId="77777777" w:rsidR="006E5455" w:rsidRPr="00C538B2" w:rsidRDefault="006E5455" w:rsidP="0022651E">
            <w:pPr>
              <w:ind w:left="851" w:hanging="284"/>
              <w:rPr>
                <w:rFonts w:eastAsia="ＭＳ 明朝"/>
                <w:sz w:val="20"/>
                <w:lang w:eastAsia="en-US"/>
              </w:rPr>
            </w:pPr>
            <w:r w:rsidRPr="00C538B2">
              <w:rPr>
                <w:rFonts w:eastAsia="ＭＳ 明朝"/>
                <w:sz w:val="20"/>
                <w:lang w:eastAsia="en-US"/>
              </w:rPr>
              <w:t>-</w:t>
            </w:r>
            <w:r w:rsidRPr="00C538B2">
              <w:rPr>
                <w:rFonts w:eastAsia="ＭＳ 明朝"/>
                <w:sz w:val="20"/>
                <w:lang w:eastAsia="en-US"/>
              </w:rPr>
              <w:tab/>
              <w:t xml:space="preserve">the UE shall use </w:t>
            </w:r>
            <w:r w:rsidRPr="00C538B2">
              <w:rPr>
                <w:rFonts w:eastAsia="ＭＳ 明朝"/>
                <w:i/>
                <w:sz w:val="20"/>
                <w:lang w:eastAsia="en-US"/>
              </w:rPr>
              <w:t>I</w:t>
            </w:r>
            <w:r w:rsidRPr="00C538B2">
              <w:rPr>
                <w:rFonts w:eastAsia="ＭＳ 明朝"/>
                <w:i/>
                <w:sz w:val="20"/>
                <w:vertAlign w:val="subscript"/>
                <w:lang w:eastAsia="en-US"/>
              </w:rPr>
              <w:t>MCS</w:t>
            </w:r>
            <w:r w:rsidRPr="00C538B2">
              <w:rPr>
                <w:rFonts w:eastAsia="ＭＳ 明朝"/>
                <w:sz w:val="20"/>
                <w:lang w:eastAsia="en-US"/>
              </w:rPr>
              <w:t xml:space="preserve"> and Table </w:t>
            </w:r>
            <w:r w:rsidRPr="00C538B2">
              <w:rPr>
                <w:rFonts w:eastAsia="ＭＳ 明朝"/>
                <w:sz w:val="20"/>
                <w:lang w:val="en-US" w:eastAsia="en-US"/>
              </w:rPr>
              <w:t>6</w:t>
            </w:r>
            <w:r w:rsidRPr="00C538B2">
              <w:rPr>
                <w:rFonts w:eastAsia="ＭＳ 明朝"/>
                <w:sz w:val="20"/>
                <w:lang w:eastAsia="en-US"/>
              </w:rPr>
              <w:t>.1.</w:t>
            </w:r>
            <w:r w:rsidRPr="00C538B2">
              <w:rPr>
                <w:rFonts w:eastAsia="ＭＳ 明朝"/>
                <w:sz w:val="20"/>
                <w:lang w:val="en-US" w:eastAsia="en-US"/>
              </w:rPr>
              <w:t>4</w:t>
            </w:r>
            <w:r w:rsidRPr="00C538B2">
              <w:rPr>
                <w:rFonts w:eastAsia="ＭＳ 明朝"/>
                <w:sz w:val="20"/>
                <w:lang w:eastAsia="en-US"/>
              </w:rPr>
              <w:t>.1-</w:t>
            </w:r>
            <w:r w:rsidRPr="00C538B2">
              <w:rPr>
                <w:rFonts w:eastAsia="ＭＳ 明朝"/>
                <w:sz w:val="20"/>
                <w:lang w:val="en-US" w:eastAsia="en-US"/>
              </w:rPr>
              <w:t>2</w:t>
            </w:r>
            <w:r w:rsidRPr="00C538B2">
              <w:rPr>
                <w:rFonts w:eastAsia="ＭＳ 明朝"/>
                <w:sz w:val="20"/>
                <w:lang w:eastAsia="en-US"/>
              </w:rPr>
              <w:t xml:space="preserve"> to determine the modulation order (</w:t>
            </w:r>
            <w:proofErr w:type="spellStart"/>
            <w:r w:rsidRPr="00C538B2">
              <w:rPr>
                <w:rFonts w:eastAsia="ＭＳ 明朝"/>
                <w:i/>
                <w:sz w:val="20"/>
                <w:lang w:eastAsia="en-US"/>
              </w:rPr>
              <w:t>Q</w:t>
            </w:r>
            <w:r w:rsidRPr="00C538B2">
              <w:rPr>
                <w:rFonts w:eastAsia="ＭＳ 明朝"/>
                <w:i/>
                <w:sz w:val="20"/>
                <w:vertAlign w:val="subscript"/>
                <w:lang w:eastAsia="en-US"/>
              </w:rPr>
              <w:t>m</w:t>
            </w:r>
            <w:proofErr w:type="spellEnd"/>
            <w:r w:rsidRPr="00C538B2">
              <w:rPr>
                <w:rFonts w:eastAsia="ＭＳ 明朝"/>
                <w:sz w:val="20"/>
                <w:lang w:eastAsia="en-US"/>
              </w:rPr>
              <w:t>) and Target code rate (</w:t>
            </w:r>
            <w:r w:rsidRPr="00C538B2">
              <w:rPr>
                <w:rFonts w:eastAsia="ＭＳ 明朝"/>
                <w:i/>
                <w:sz w:val="20"/>
                <w:lang w:eastAsia="en-US"/>
              </w:rPr>
              <w:t>R</w:t>
            </w:r>
            <w:r w:rsidRPr="00C538B2">
              <w:rPr>
                <w:rFonts w:eastAsia="ＭＳ 明朝"/>
                <w:sz w:val="20"/>
                <w:lang w:eastAsia="en-US"/>
              </w:rPr>
              <w:t xml:space="preserve">) used in the physical </w:t>
            </w:r>
            <w:r w:rsidRPr="00C538B2">
              <w:rPr>
                <w:rFonts w:eastAsia="ＭＳ 明朝"/>
                <w:sz w:val="20"/>
                <w:lang w:val="en-US" w:eastAsia="en-US"/>
              </w:rPr>
              <w:t>uplink</w:t>
            </w:r>
            <w:r w:rsidRPr="00C538B2">
              <w:rPr>
                <w:rFonts w:eastAsia="ＭＳ 明朝"/>
                <w:sz w:val="20"/>
                <w:lang w:eastAsia="en-US"/>
              </w:rPr>
              <w:t xml:space="preserve"> shared channel.</w:t>
            </w:r>
          </w:p>
          <w:p w14:paraId="720B82C5" w14:textId="77777777" w:rsidR="006E5455" w:rsidRPr="00C538B2" w:rsidRDefault="006E5455" w:rsidP="0022651E">
            <w:pPr>
              <w:ind w:left="568" w:hanging="284"/>
              <w:rPr>
                <w:rFonts w:eastAsia="ＭＳ 明朝"/>
                <w:sz w:val="20"/>
                <w:lang w:eastAsia="en-US"/>
              </w:rPr>
            </w:pPr>
            <w:r w:rsidRPr="00C538B2">
              <w:rPr>
                <w:rFonts w:eastAsia="ＭＳ 明朝"/>
                <w:sz w:val="20"/>
                <w:lang w:eastAsia="en-US"/>
              </w:rPr>
              <w:t>-</w:t>
            </w:r>
            <w:r w:rsidRPr="00C538B2">
              <w:rPr>
                <w:rFonts w:eastAsia="ＭＳ 明朝"/>
                <w:sz w:val="20"/>
                <w:lang w:eastAsia="en-US"/>
              </w:rPr>
              <w:tab/>
              <w:t xml:space="preserve">elseif </w:t>
            </w:r>
            <w:proofErr w:type="spellStart"/>
            <w:r w:rsidRPr="00C538B2">
              <w:rPr>
                <w:rFonts w:eastAsia="ＭＳ 明朝"/>
                <w:i/>
                <w:sz w:val="20"/>
                <w:lang w:eastAsia="en-US"/>
              </w:rPr>
              <w:t>mcs-TableTransformPrecoder</w:t>
            </w:r>
            <w:proofErr w:type="spellEnd"/>
            <w:r w:rsidRPr="00C538B2" w:rsidDel="00DA5713">
              <w:rPr>
                <w:rFonts w:eastAsia="ＭＳ 明朝"/>
                <w:i/>
                <w:sz w:val="20"/>
                <w:lang w:eastAsia="en-US"/>
              </w:rPr>
              <w:t xml:space="preserve"> </w:t>
            </w:r>
            <w:r w:rsidRPr="00C538B2">
              <w:rPr>
                <w:rFonts w:eastAsia="ＭＳ 明朝"/>
                <w:sz w:val="20"/>
                <w:lang w:eastAsia="en-US"/>
              </w:rPr>
              <w:t xml:space="preserve">in </w:t>
            </w:r>
            <w:proofErr w:type="spellStart"/>
            <w:r w:rsidRPr="00C538B2">
              <w:rPr>
                <w:rFonts w:eastAsia="ＭＳ 明朝"/>
                <w:i/>
                <w:sz w:val="20"/>
                <w:lang w:eastAsia="en-US"/>
              </w:rPr>
              <w:t>pusch</w:t>
            </w:r>
            <w:proofErr w:type="spellEnd"/>
            <w:r w:rsidRPr="00C538B2">
              <w:rPr>
                <w:rFonts w:eastAsia="ＭＳ 明朝"/>
                <w:i/>
                <w:sz w:val="20"/>
                <w:lang w:eastAsia="en-US"/>
              </w:rPr>
              <w:t>-Config</w:t>
            </w:r>
            <w:r w:rsidRPr="00C538B2">
              <w:rPr>
                <w:rFonts w:eastAsia="ＭＳ 明朝"/>
                <w:i/>
                <w:sz w:val="20"/>
                <w:lang w:val="en-US" w:eastAsia="en-US"/>
              </w:rPr>
              <w:t xml:space="preserve"> </w:t>
            </w:r>
            <w:r w:rsidRPr="00C538B2">
              <w:rPr>
                <w:rFonts w:eastAsia="ＭＳ 明朝"/>
                <w:sz w:val="20"/>
                <w:lang w:eastAsia="zh-CN"/>
              </w:rPr>
              <w:t>is set to 'qam256'</w:t>
            </w:r>
            <w:r w:rsidRPr="00C538B2">
              <w:rPr>
                <w:rFonts w:eastAsia="ＭＳ 明朝"/>
                <w:sz w:val="20"/>
                <w:lang w:eastAsia="en-US"/>
              </w:rPr>
              <w:t>, and PUSCH is scheduled by a PDCCH with DCI format 0_1 with CRC scrambled by C-RNTI or SP-CSI-RNTI,</w:t>
            </w:r>
          </w:p>
          <w:p w14:paraId="3EA4BCB2" w14:textId="77777777" w:rsidR="006E5455" w:rsidRPr="00C538B2" w:rsidRDefault="006E5455" w:rsidP="0022651E">
            <w:pPr>
              <w:ind w:left="851" w:hanging="284"/>
              <w:rPr>
                <w:rFonts w:eastAsia="ＭＳ 明朝"/>
                <w:sz w:val="20"/>
                <w:lang w:eastAsia="en-US"/>
              </w:rPr>
            </w:pPr>
            <w:r w:rsidRPr="00C538B2">
              <w:rPr>
                <w:rFonts w:eastAsia="ＭＳ 明朝"/>
                <w:sz w:val="20"/>
                <w:lang w:eastAsia="en-US"/>
              </w:rPr>
              <w:t>-</w:t>
            </w:r>
            <w:r w:rsidRPr="00C538B2">
              <w:rPr>
                <w:rFonts w:eastAsia="ＭＳ 明朝"/>
                <w:sz w:val="20"/>
                <w:lang w:eastAsia="en-US"/>
              </w:rPr>
              <w:tab/>
              <w:t xml:space="preserve">the UE shall use </w:t>
            </w:r>
            <w:r w:rsidRPr="00C538B2">
              <w:rPr>
                <w:rFonts w:eastAsia="ＭＳ 明朝"/>
                <w:i/>
                <w:sz w:val="20"/>
                <w:lang w:eastAsia="en-US"/>
              </w:rPr>
              <w:t>I</w:t>
            </w:r>
            <w:r w:rsidRPr="00C538B2">
              <w:rPr>
                <w:rFonts w:eastAsia="ＭＳ 明朝"/>
                <w:i/>
                <w:sz w:val="20"/>
                <w:vertAlign w:val="subscript"/>
                <w:lang w:eastAsia="en-US"/>
              </w:rPr>
              <w:t>MCS</w:t>
            </w:r>
            <w:r w:rsidRPr="00C538B2">
              <w:rPr>
                <w:rFonts w:eastAsia="ＭＳ 明朝"/>
                <w:sz w:val="20"/>
                <w:lang w:eastAsia="en-US"/>
              </w:rPr>
              <w:t xml:space="preserve"> and Table 5.1.3.1.-2 to determine the modulation order (</w:t>
            </w:r>
            <w:proofErr w:type="spellStart"/>
            <w:r w:rsidRPr="00C538B2">
              <w:rPr>
                <w:rFonts w:eastAsia="ＭＳ 明朝"/>
                <w:i/>
                <w:sz w:val="20"/>
                <w:lang w:eastAsia="en-US"/>
              </w:rPr>
              <w:t>Q</w:t>
            </w:r>
            <w:r w:rsidRPr="00C538B2">
              <w:rPr>
                <w:rFonts w:eastAsia="ＭＳ 明朝"/>
                <w:i/>
                <w:sz w:val="20"/>
                <w:vertAlign w:val="subscript"/>
                <w:lang w:eastAsia="en-US"/>
              </w:rPr>
              <w:t>m</w:t>
            </w:r>
            <w:proofErr w:type="spellEnd"/>
            <w:r w:rsidRPr="00C538B2">
              <w:rPr>
                <w:rFonts w:eastAsia="ＭＳ 明朝"/>
                <w:sz w:val="20"/>
                <w:lang w:eastAsia="en-US"/>
              </w:rPr>
              <w:t>) and Target code rate (</w:t>
            </w:r>
            <w:r w:rsidRPr="00C538B2">
              <w:rPr>
                <w:rFonts w:eastAsia="ＭＳ 明朝"/>
                <w:i/>
                <w:sz w:val="20"/>
                <w:lang w:eastAsia="en-US"/>
              </w:rPr>
              <w:t>R</w:t>
            </w:r>
            <w:r w:rsidRPr="00C538B2">
              <w:rPr>
                <w:rFonts w:eastAsia="ＭＳ 明朝"/>
                <w:sz w:val="20"/>
                <w:lang w:eastAsia="en-US"/>
              </w:rPr>
              <w:t xml:space="preserve">) used in the physical uplink shared channel. </w:t>
            </w:r>
          </w:p>
          <w:p w14:paraId="50E7DFB1" w14:textId="77777777" w:rsidR="006E5455" w:rsidRPr="00C538B2" w:rsidRDefault="006E5455" w:rsidP="0022651E">
            <w:pPr>
              <w:ind w:left="568" w:hanging="284"/>
              <w:rPr>
                <w:rFonts w:eastAsia="ＭＳ 明朝"/>
                <w:sz w:val="20"/>
                <w:lang w:val="en-US" w:eastAsia="en-US"/>
              </w:rPr>
            </w:pPr>
            <w:r w:rsidRPr="00C538B2">
              <w:rPr>
                <w:rFonts w:eastAsia="ＭＳ 明朝"/>
                <w:sz w:val="20"/>
                <w:lang w:eastAsia="en-US"/>
              </w:rPr>
              <w:t>-</w:t>
            </w:r>
            <w:r w:rsidRPr="00C538B2">
              <w:rPr>
                <w:rFonts w:eastAsia="ＭＳ 明朝"/>
                <w:sz w:val="20"/>
                <w:lang w:eastAsia="en-US"/>
              </w:rPr>
              <w:tab/>
            </w:r>
            <w:r w:rsidRPr="00C538B2">
              <w:rPr>
                <w:rFonts w:eastAsia="ＭＳ 明朝"/>
                <w:sz w:val="20"/>
                <w:lang w:val="en-US" w:eastAsia="en-US"/>
              </w:rPr>
              <w:t xml:space="preserve">elseif </w:t>
            </w:r>
            <w:r w:rsidRPr="00C538B2">
              <w:rPr>
                <w:rFonts w:eastAsia="ＭＳ 明朝"/>
                <w:color w:val="000000"/>
                <w:sz w:val="20"/>
                <w:lang w:eastAsia="en-US"/>
              </w:rPr>
              <w:t xml:space="preserve">the UE is not configured with MCS-C-RNTI, </w:t>
            </w:r>
            <w:proofErr w:type="spellStart"/>
            <w:r w:rsidRPr="00C538B2">
              <w:rPr>
                <w:rFonts w:eastAsia="ＭＳ 明朝"/>
                <w:i/>
                <w:color w:val="000000"/>
                <w:sz w:val="20"/>
                <w:lang w:eastAsia="en-US"/>
              </w:rPr>
              <w:t>mcs-TableTransformPrecoder</w:t>
            </w:r>
            <w:proofErr w:type="spellEnd"/>
            <w:r w:rsidRPr="00C538B2" w:rsidDel="00DA5713">
              <w:rPr>
                <w:rFonts w:eastAsia="ＭＳ 明朝"/>
                <w:i/>
                <w:color w:val="000000"/>
                <w:sz w:val="20"/>
                <w:lang w:eastAsia="en-US"/>
              </w:rPr>
              <w:t xml:space="preserve"> </w:t>
            </w:r>
            <w:r w:rsidRPr="00C538B2">
              <w:rPr>
                <w:rFonts w:eastAsia="ＭＳ 明朝"/>
                <w:color w:val="000000"/>
                <w:sz w:val="20"/>
                <w:lang w:val="en-US" w:eastAsia="en-US"/>
              </w:rPr>
              <w:t>in</w:t>
            </w:r>
            <w:r w:rsidRPr="00C538B2">
              <w:rPr>
                <w:rFonts w:eastAsia="ＭＳ 明朝"/>
                <w:color w:val="000000"/>
                <w:sz w:val="20"/>
                <w:lang w:eastAsia="en-US"/>
              </w:rPr>
              <w:t xml:space="preserve"> </w:t>
            </w:r>
            <w:proofErr w:type="spellStart"/>
            <w:r w:rsidRPr="00C538B2">
              <w:rPr>
                <w:rFonts w:eastAsia="ＭＳ 明朝"/>
                <w:i/>
                <w:color w:val="000000"/>
                <w:sz w:val="20"/>
                <w:lang w:eastAsia="en-US"/>
              </w:rPr>
              <w:t>pusch</w:t>
            </w:r>
            <w:proofErr w:type="spellEnd"/>
            <w:r w:rsidRPr="00C538B2">
              <w:rPr>
                <w:rFonts w:eastAsia="ＭＳ 明朝"/>
                <w:i/>
                <w:color w:val="000000"/>
                <w:sz w:val="20"/>
                <w:lang w:eastAsia="en-US"/>
              </w:rPr>
              <w:t>-Config</w:t>
            </w:r>
            <w:r w:rsidRPr="00C538B2" w:rsidDel="00BA63FF">
              <w:rPr>
                <w:rFonts w:eastAsia="ＭＳ 明朝"/>
                <w:color w:val="000000"/>
                <w:sz w:val="20"/>
                <w:lang w:eastAsia="en-US"/>
              </w:rPr>
              <w:t xml:space="preserve"> </w:t>
            </w:r>
            <w:r w:rsidRPr="00C538B2">
              <w:rPr>
                <w:rFonts w:eastAsia="ＭＳ 明朝"/>
                <w:color w:val="000000"/>
                <w:sz w:val="20"/>
                <w:lang w:eastAsia="zh-CN"/>
              </w:rPr>
              <w:t>is set to 'qam64LowSE'</w:t>
            </w:r>
            <w:r w:rsidRPr="00C538B2">
              <w:rPr>
                <w:rFonts w:eastAsia="ＭＳ 明朝"/>
                <w:color w:val="000000"/>
                <w:sz w:val="20"/>
                <w:lang w:eastAsia="en-US"/>
              </w:rPr>
              <w:t>, and the P</w:t>
            </w:r>
            <w:r w:rsidRPr="00C538B2">
              <w:rPr>
                <w:rFonts w:eastAsia="ＭＳ 明朝"/>
                <w:color w:val="000000"/>
                <w:sz w:val="20"/>
                <w:lang w:val="en-US" w:eastAsia="en-US"/>
              </w:rPr>
              <w:t>U</w:t>
            </w:r>
            <w:r w:rsidRPr="00C538B2">
              <w:rPr>
                <w:rFonts w:eastAsia="ＭＳ 明朝"/>
                <w:color w:val="000000"/>
                <w:sz w:val="20"/>
                <w:lang w:eastAsia="en-US"/>
              </w:rPr>
              <w:t>SCH is scheduled by a PDCCH with a DCI format other than DCI format 0_2 in a UE-specific search space with CRC scrambled by C-RNTI or SP-CSI-RNTI</w:t>
            </w:r>
            <w:r w:rsidRPr="00C538B2">
              <w:rPr>
                <w:rFonts w:eastAsia="ＭＳ 明朝"/>
                <w:color w:val="000000"/>
                <w:sz w:val="20"/>
                <w:lang w:val="en-US" w:eastAsia="en-US"/>
              </w:rPr>
              <w:t>,</w:t>
            </w:r>
          </w:p>
          <w:p w14:paraId="6A7D59C6" w14:textId="77777777" w:rsidR="006E5455" w:rsidRPr="00C538B2" w:rsidRDefault="006E5455" w:rsidP="0022651E">
            <w:pPr>
              <w:ind w:left="851" w:hanging="284"/>
              <w:rPr>
                <w:rFonts w:eastAsia="ＭＳ 明朝"/>
                <w:sz w:val="20"/>
                <w:lang w:eastAsia="en-US"/>
              </w:rPr>
            </w:pPr>
            <w:r w:rsidRPr="00C538B2">
              <w:rPr>
                <w:rFonts w:eastAsia="ＭＳ 明朝"/>
                <w:sz w:val="20"/>
                <w:lang w:eastAsia="en-US"/>
              </w:rPr>
              <w:lastRenderedPageBreak/>
              <w:t>-</w:t>
            </w:r>
            <w:r w:rsidRPr="00C538B2">
              <w:rPr>
                <w:rFonts w:eastAsia="ＭＳ 明朝"/>
                <w:sz w:val="20"/>
                <w:lang w:eastAsia="en-US"/>
              </w:rPr>
              <w:tab/>
              <w:t xml:space="preserve">the UE shall use </w:t>
            </w:r>
            <w:r w:rsidRPr="00C538B2">
              <w:rPr>
                <w:rFonts w:eastAsia="ＭＳ 明朝"/>
                <w:i/>
                <w:sz w:val="20"/>
                <w:lang w:eastAsia="en-US"/>
              </w:rPr>
              <w:t>I</w:t>
            </w:r>
            <w:r w:rsidRPr="00C538B2">
              <w:rPr>
                <w:rFonts w:eastAsia="ＭＳ 明朝"/>
                <w:i/>
                <w:sz w:val="20"/>
                <w:vertAlign w:val="subscript"/>
                <w:lang w:eastAsia="en-US"/>
              </w:rPr>
              <w:t>MCS</w:t>
            </w:r>
            <w:r w:rsidRPr="00C538B2">
              <w:rPr>
                <w:rFonts w:eastAsia="ＭＳ 明朝"/>
                <w:sz w:val="20"/>
                <w:lang w:eastAsia="en-US"/>
              </w:rPr>
              <w:t xml:space="preserve"> and Table </w:t>
            </w:r>
            <w:r w:rsidRPr="00C538B2">
              <w:rPr>
                <w:rFonts w:eastAsia="ＭＳ 明朝"/>
                <w:sz w:val="20"/>
                <w:lang w:val="en-US" w:eastAsia="en-US"/>
              </w:rPr>
              <w:t>6</w:t>
            </w:r>
            <w:r w:rsidRPr="00C538B2">
              <w:rPr>
                <w:rFonts w:eastAsia="ＭＳ 明朝"/>
                <w:sz w:val="20"/>
                <w:lang w:eastAsia="en-US"/>
              </w:rPr>
              <w:t>.1.</w:t>
            </w:r>
            <w:r w:rsidRPr="00C538B2">
              <w:rPr>
                <w:rFonts w:eastAsia="ＭＳ 明朝"/>
                <w:sz w:val="20"/>
                <w:lang w:val="en-US" w:eastAsia="en-US"/>
              </w:rPr>
              <w:t>4</w:t>
            </w:r>
            <w:r w:rsidRPr="00C538B2">
              <w:rPr>
                <w:rFonts w:eastAsia="ＭＳ 明朝"/>
                <w:sz w:val="20"/>
                <w:lang w:eastAsia="en-US"/>
              </w:rPr>
              <w:t>.1-</w:t>
            </w:r>
            <w:r w:rsidRPr="00C538B2">
              <w:rPr>
                <w:rFonts w:eastAsia="ＭＳ 明朝"/>
                <w:sz w:val="20"/>
                <w:lang w:val="en-US" w:eastAsia="en-US"/>
              </w:rPr>
              <w:t>2</w:t>
            </w:r>
            <w:r w:rsidRPr="00C538B2">
              <w:rPr>
                <w:rFonts w:eastAsia="ＭＳ 明朝"/>
                <w:sz w:val="20"/>
                <w:lang w:eastAsia="en-US"/>
              </w:rPr>
              <w:t xml:space="preserve"> to determine the modulation order (</w:t>
            </w:r>
            <w:proofErr w:type="spellStart"/>
            <w:r w:rsidRPr="00C538B2">
              <w:rPr>
                <w:rFonts w:eastAsia="ＭＳ 明朝"/>
                <w:i/>
                <w:sz w:val="20"/>
                <w:lang w:eastAsia="en-US"/>
              </w:rPr>
              <w:t>Q</w:t>
            </w:r>
            <w:r w:rsidRPr="00C538B2">
              <w:rPr>
                <w:rFonts w:eastAsia="ＭＳ 明朝"/>
                <w:i/>
                <w:sz w:val="20"/>
                <w:vertAlign w:val="subscript"/>
                <w:lang w:eastAsia="en-US"/>
              </w:rPr>
              <w:t>m</w:t>
            </w:r>
            <w:proofErr w:type="spellEnd"/>
            <w:r w:rsidRPr="00C538B2">
              <w:rPr>
                <w:rFonts w:eastAsia="ＭＳ 明朝"/>
                <w:sz w:val="20"/>
                <w:lang w:eastAsia="en-US"/>
              </w:rPr>
              <w:t>) and Target code rate (</w:t>
            </w:r>
            <w:r w:rsidRPr="00C538B2">
              <w:rPr>
                <w:rFonts w:eastAsia="ＭＳ 明朝"/>
                <w:i/>
                <w:sz w:val="20"/>
                <w:lang w:eastAsia="en-US"/>
              </w:rPr>
              <w:t>R</w:t>
            </w:r>
            <w:r w:rsidRPr="00C538B2">
              <w:rPr>
                <w:rFonts w:eastAsia="ＭＳ 明朝"/>
                <w:sz w:val="20"/>
                <w:lang w:eastAsia="en-US"/>
              </w:rPr>
              <w:t xml:space="preserve">) used in the physical </w:t>
            </w:r>
            <w:r w:rsidRPr="00C538B2">
              <w:rPr>
                <w:rFonts w:eastAsia="ＭＳ 明朝"/>
                <w:sz w:val="20"/>
                <w:lang w:val="en-US" w:eastAsia="en-US"/>
              </w:rPr>
              <w:t>uplink</w:t>
            </w:r>
            <w:r w:rsidRPr="00C538B2">
              <w:rPr>
                <w:rFonts w:eastAsia="ＭＳ 明朝"/>
                <w:sz w:val="20"/>
                <w:lang w:eastAsia="en-US"/>
              </w:rPr>
              <w:t xml:space="preserve"> shared channel.</w:t>
            </w:r>
          </w:p>
          <w:p w14:paraId="65E9DDEA" w14:textId="77777777" w:rsidR="006E5455" w:rsidRPr="00C538B2" w:rsidRDefault="006E5455" w:rsidP="0022651E">
            <w:pPr>
              <w:ind w:left="568" w:hanging="284"/>
              <w:rPr>
                <w:rFonts w:eastAsia="ＭＳ 明朝"/>
                <w:sz w:val="20"/>
                <w:lang w:val="en-US" w:eastAsia="en-US"/>
              </w:rPr>
            </w:pPr>
            <w:r w:rsidRPr="00C538B2">
              <w:rPr>
                <w:rFonts w:eastAsia="ＭＳ 明朝"/>
                <w:sz w:val="20"/>
                <w:lang w:eastAsia="en-US"/>
              </w:rPr>
              <w:t>-</w:t>
            </w:r>
            <w:r w:rsidRPr="00C538B2">
              <w:rPr>
                <w:rFonts w:eastAsia="ＭＳ 明朝"/>
                <w:sz w:val="20"/>
                <w:lang w:eastAsia="en-US"/>
              </w:rPr>
              <w:tab/>
            </w:r>
            <w:r w:rsidRPr="00C538B2">
              <w:rPr>
                <w:rFonts w:eastAsia="ＭＳ 明朝"/>
                <w:sz w:val="20"/>
                <w:lang w:val="en-US" w:eastAsia="en-US"/>
              </w:rPr>
              <w:t xml:space="preserve">elseif </w:t>
            </w:r>
            <w:r w:rsidRPr="00C538B2">
              <w:rPr>
                <w:rFonts w:eastAsia="ＭＳ 明朝"/>
                <w:color w:val="000000"/>
                <w:sz w:val="20"/>
                <w:lang w:eastAsia="en-US"/>
              </w:rPr>
              <w:t>the UE is configured with MCS-C-RNTI</w:t>
            </w:r>
            <w:r w:rsidRPr="00C538B2">
              <w:rPr>
                <w:rFonts w:eastAsia="ＭＳ 明朝"/>
                <w:color w:val="000000"/>
                <w:sz w:val="20"/>
                <w:lang w:val="en-US" w:eastAsia="en-US"/>
              </w:rPr>
              <w:t xml:space="preserve">, and the PUSCH is scheduled by a PDCCH with CRC scrambled by </w:t>
            </w:r>
            <w:r w:rsidRPr="00C538B2">
              <w:rPr>
                <w:rFonts w:eastAsia="ＭＳ 明朝"/>
                <w:color w:val="000000"/>
                <w:sz w:val="20"/>
                <w:lang w:eastAsia="en-US"/>
              </w:rPr>
              <w:t>MCS-C-RNTI</w:t>
            </w:r>
            <w:r w:rsidRPr="00C538B2">
              <w:rPr>
                <w:rFonts w:eastAsia="ＭＳ 明朝"/>
                <w:color w:val="000000"/>
                <w:sz w:val="20"/>
                <w:lang w:val="en-US" w:eastAsia="en-US"/>
              </w:rPr>
              <w:t>,</w:t>
            </w:r>
          </w:p>
          <w:p w14:paraId="57F343CE" w14:textId="77777777" w:rsidR="006E5455" w:rsidRPr="00C538B2" w:rsidRDefault="006E5455" w:rsidP="0022651E">
            <w:pPr>
              <w:ind w:left="851" w:hanging="284"/>
              <w:rPr>
                <w:rFonts w:eastAsia="ＭＳ 明朝"/>
                <w:sz w:val="20"/>
                <w:lang w:eastAsia="en-US"/>
              </w:rPr>
            </w:pPr>
            <w:r w:rsidRPr="00C538B2">
              <w:rPr>
                <w:rFonts w:eastAsia="ＭＳ 明朝"/>
                <w:sz w:val="20"/>
                <w:lang w:eastAsia="en-US"/>
              </w:rPr>
              <w:t>-</w:t>
            </w:r>
            <w:r w:rsidRPr="00C538B2">
              <w:rPr>
                <w:rFonts w:eastAsia="ＭＳ 明朝"/>
                <w:sz w:val="20"/>
                <w:lang w:eastAsia="en-US"/>
              </w:rPr>
              <w:tab/>
              <w:t xml:space="preserve">the UE shall use </w:t>
            </w:r>
            <w:r w:rsidRPr="00C538B2">
              <w:rPr>
                <w:rFonts w:eastAsia="ＭＳ 明朝"/>
                <w:i/>
                <w:sz w:val="20"/>
                <w:lang w:eastAsia="en-US"/>
              </w:rPr>
              <w:t>I</w:t>
            </w:r>
            <w:r w:rsidRPr="00C538B2">
              <w:rPr>
                <w:rFonts w:eastAsia="ＭＳ 明朝"/>
                <w:i/>
                <w:sz w:val="20"/>
                <w:vertAlign w:val="subscript"/>
                <w:lang w:eastAsia="en-US"/>
              </w:rPr>
              <w:t>MCS</w:t>
            </w:r>
            <w:r w:rsidRPr="00C538B2">
              <w:rPr>
                <w:rFonts w:eastAsia="ＭＳ 明朝"/>
                <w:sz w:val="20"/>
                <w:lang w:eastAsia="en-US"/>
              </w:rPr>
              <w:t xml:space="preserve"> and Table </w:t>
            </w:r>
            <w:r w:rsidRPr="00C538B2">
              <w:rPr>
                <w:rFonts w:eastAsia="ＭＳ 明朝"/>
                <w:sz w:val="20"/>
                <w:lang w:val="en-US" w:eastAsia="en-US"/>
              </w:rPr>
              <w:t>6</w:t>
            </w:r>
            <w:r w:rsidRPr="00C538B2">
              <w:rPr>
                <w:rFonts w:eastAsia="ＭＳ 明朝"/>
                <w:sz w:val="20"/>
                <w:lang w:eastAsia="en-US"/>
              </w:rPr>
              <w:t>.1.</w:t>
            </w:r>
            <w:r w:rsidRPr="00C538B2">
              <w:rPr>
                <w:rFonts w:eastAsia="ＭＳ 明朝"/>
                <w:sz w:val="20"/>
                <w:lang w:val="en-US" w:eastAsia="en-US"/>
              </w:rPr>
              <w:t>4</w:t>
            </w:r>
            <w:r w:rsidRPr="00C538B2">
              <w:rPr>
                <w:rFonts w:eastAsia="ＭＳ 明朝"/>
                <w:sz w:val="20"/>
                <w:lang w:eastAsia="en-US"/>
              </w:rPr>
              <w:t>.1-</w:t>
            </w:r>
            <w:r w:rsidRPr="00C538B2">
              <w:rPr>
                <w:rFonts w:eastAsia="ＭＳ 明朝"/>
                <w:sz w:val="20"/>
                <w:lang w:val="en-US" w:eastAsia="en-US"/>
              </w:rPr>
              <w:t xml:space="preserve">2 </w:t>
            </w:r>
            <w:r w:rsidRPr="00C538B2">
              <w:rPr>
                <w:rFonts w:eastAsia="ＭＳ 明朝"/>
                <w:sz w:val="20"/>
                <w:lang w:eastAsia="en-US"/>
              </w:rPr>
              <w:t>to determine the modulation order (</w:t>
            </w:r>
            <w:proofErr w:type="spellStart"/>
            <w:r w:rsidRPr="00C538B2">
              <w:rPr>
                <w:rFonts w:eastAsia="ＭＳ 明朝"/>
                <w:i/>
                <w:sz w:val="20"/>
                <w:lang w:eastAsia="en-US"/>
              </w:rPr>
              <w:t>Q</w:t>
            </w:r>
            <w:r w:rsidRPr="00C538B2">
              <w:rPr>
                <w:rFonts w:eastAsia="ＭＳ 明朝"/>
                <w:i/>
                <w:sz w:val="20"/>
                <w:vertAlign w:val="subscript"/>
                <w:lang w:eastAsia="en-US"/>
              </w:rPr>
              <w:t>m</w:t>
            </w:r>
            <w:proofErr w:type="spellEnd"/>
            <w:r w:rsidRPr="00C538B2">
              <w:rPr>
                <w:rFonts w:eastAsia="ＭＳ 明朝"/>
                <w:sz w:val="20"/>
                <w:lang w:eastAsia="en-US"/>
              </w:rPr>
              <w:t>) and Target code rate (</w:t>
            </w:r>
            <w:r w:rsidRPr="00C538B2">
              <w:rPr>
                <w:rFonts w:eastAsia="ＭＳ 明朝"/>
                <w:i/>
                <w:sz w:val="20"/>
                <w:lang w:eastAsia="en-US"/>
              </w:rPr>
              <w:t>R</w:t>
            </w:r>
            <w:r w:rsidRPr="00C538B2">
              <w:rPr>
                <w:rFonts w:eastAsia="ＭＳ 明朝"/>
                <w:sz w:val="20"/>
                <w:lang w:eastAsia="en-US"/>
              </w:rPr>
              <w:t xml:space="preserve">) used in the physical </w:t>
            </w:r>
            <w:r w:rsidRPr="00C538B2">
              <w:rPr>
                <w:rFonts w:eastAsia="ＭＳ 明朝"/>
                <w:sz w:val="20"/>
                <w:lang w:val="en-US" w:eastAsia="en-US"/>
              </w:rPr>
              <w:t>uplink</w:t>
            </w:r>
            <w:r w:rsidRPr="00C538B2">
              <w:rPr>
                <w:rFonts w:eastAsia="ＭＳ 明朝"/>
                <w:sz w:val="20"/>
                <w:lang w:eastAsia="en-US"/>
              </w:rPr>
              <w:t xml:space="preserve"> shared channel.</w:t>
            </w:r>
          </w:p>
          <w:p w14:paraId="2A7D21F6" w14:textId="77777777" w:rsidR="006E5455" w:rsidRPr="00C538B2" w:rsidRDefault="006E5455" w:rsidP="0022651E">
            <w:pPr>
              <w:ind w:left="568" w:hanging="284"/>
              <w:rPr>
                <w:rFonts w:eastAsia="ＭＳ 明朝"/>
                <w:sz w:val="20"/>
                <w:lang w:eastAsia="en-US"/>
              </w:rPr>
            </w:pPr>
            <w:r w:rsidRPr="00C538B2">
              <w:rPr>
                <w:rFonts w:eastAsia="ＭＳ 明朝"/>
                <w:sz w:val="20"/>
                <w:lang w:eastAsia="en-US"/>
              </w:rPr>
              <w:t>-</w:t>
            </w:r>
            <w:r w:rsidRPr="00C538B2">
              <w:rPr>
                <w:rFonts w:eastAsia="ＭＳ 明朝"/>
                <w:sz w:val="20"/>
                <w:lang w:eastAsia="en-US"/>
              </w:rPr>
              <w:tab/>
            </w:r>
            <w:r w:rsidRPr="00C538B2">
              <w:rPr>
                <w:rFonts w:eastAsia="ＭＳ 明朝"/>
                <w:sz w:val="20"/>
                <w:lang w:val="en-US" w:eastAsia="en-US"/>
              </w:rPr>
              <w:t xml:space="preserve">elseif </w:t>
            </w:r>
            <w:proofErr w:type="spellStart"/>
            <w:r w:rsidRPr="00C538B2">
              <w:rPr>
                <w:rFonts w:eastAsia="ＭＳ 明朝"/>
                <w:i/>
                <w:sz w:val="20"/>
                <w:lang w:eastAsia="en-US"/>
              </w:rPr>
              <w:t>mcs-TableTransformPrecoder</w:t>
            </w:r>
            <w:proofErr w:type="spellEnd"/>
            <w:r w:rsidRPr="00C538B2" w:rsidDel="00DA5713">
              <w:rPr>
                <w:rFonts w:eastAsia="ＭＳ 明朝"/>
                <w:i/>
                <w:sz w:val="20"/>
                <w:lang w:eastAsia="en-US"/>
              </w:rPr>
              <w:t xml:space="preserve"> </w:t>
            </w:r>
            <w:r w:rsidRPr="00C538B2">
              <w:rPr>
                <w:rFonts w:eastAsia="ＭＳ 明朝"/>
                <w:sz w:val="20"/>
                <w:lang w:eastAsia="en-US"/>
              </w:rPr>
              <w:t xml:space="preserve">in </w:t>
            </w:r>
            <w:proofErr w:type="spellStart"/>
            <w:r w:rsidRPr="00C538B2">
              <w:rPr>
                <w:rFonts w:eastAsia="ＭＳ 明朝"/>
                <w:i/>
                <w:sz w:val="20"/>
                <w:lang w:eastAsia="en-US"/>
              </w:rPr>
              <w:t>configuredGrantConfig</w:t>
            </w:r>
            <w:proofErr w:type="spellEnd"/>
            <w:r w:rsidRPr="00C538B2" w:rsidDel="00DA5713">
              <w:rPr>
                <w:rFonts w:eastAsia="ＭＳ 明朝"/>
                <w:sz w:val="20"/>
                <w:lang w:eastAsia="en-US"/>
              </w:rPr>
              <w:t xml:space="preserve"> </w:t>
            </w:r>
            <w:r w:rsidRPr="00C538B2">
              <w:rPr>
                <w:rFonts w:eastAsia="ＭＳ 明朝"/>
                <w:sz w:val="20"/>
                <w:lang w:eastAsia="en-US"/>
              </w:rPr>
              <w:t xml:space="preserve">is set to 'qam256', </w:t>
            </w:r>
          </w:p>
          <w:p w14:paraId="1D8C91F7" w14:textId="77777777" w:rsidR="006E5455" w:rsidRPr="00C538B2" w:rsidRDefault="006E5455" w:rsidP="0022651E">
            <w:pPr>
              <w:ind w:left="851" w:hanging="284"/>
              <w:rPr>
                <w:rFonts w:eastAsia="ＭＳ 明朝"/>
                <w:sz w:val="20"/>
                <w:lang w:eastAsia="en-US"/>
              </w:rPr>
            </w:pPr>
            <w:r w:rsidRPr="00C538B2">
              <w:rPr>
                <w:rFonts w:eastAsia="ＭＳ 明朝"/>
                <w:sz w:val="20"/>
                <w:lang w:eastAsia="en-US"/>
              </w:rPr>
              <w:t>-</w:t>
            </w:r>
            <w:r w:rsidRPr="00C538B2">
              <w:rPr>
                <w:rFonts w:eastAsia="ＭＳ 明朝"/>
                <w:sz w:val="20"/>
                <w:lang w:eastAsia="en-US"/>
              </w:rPr>
              <w:tab/>
              <w:t>if PUSCH is scheduled by a PDCCH with CRC scrambled by CS-RNTI or</w:t>
            </w:r>
          </w:p>
          <w:p w14:paraId="34C88207" w14:textId="77777777" w:rsidR="006E5455" w:rsidRPr="00C538B2" w:rsidRDefault="006E5455" w:rsidP="0022651E">
            <w:pPr>
              <w:ind w:left="851" w:hanging="284"/>
              <w:rPr>
                <w:rFonts w:eastAsia="ＭＳ 明朝"/>
                <w:sz w:val="20"/>
                <w:lang w:eastAsia="en-US"/>
              </w:rPr>
            </w:pPr>
            <w:r w:rsidRPr="00C538B2">
              <w:rPr>
                <w:rFonts w:eastAsia="ＭＳ 明朝"/>
                <w:sz w:val="20"/>
                <w:lang w:eastAsia="en-US"/>
              </w:rPr>
              <w:t>-</w:t>
            </w:r>
            <w:r w:rsidRPr="00C538B2">
              <w:rPr>
                <w:rFonts w:eastAsia="ＭＳ 明朝"/>
                <w:sz w:val="20"/>
                <w:lang w:eastAsia="en-US"/>
              </w:rPr>
              <w:tab/>
              <w:t>if PUSCH is transmitted with configured grant,</w:t>
            </w:r>
          </w:p>
          <w:p w14:paraId="0B312375" w14:textId="77777777" w:rsidR="006E5455" w:rsidRPr="00C538B2" w:rsidRDefault="006E5455" w:rsidP="0022651E">
            <w:pPr>
              <w:ind w:left="1135" w:hanging="284"/>
              <w:rPr>
                <w:rFonts w:eastAsia="ＭＳ 明朝"/>
                <w:sz w:val="20"/>
                <w:lang w:eastAsia="en-US"/>
              </w:rPr>
            </w:pPr>
            <w:r w:rsidRPr="00C538B2">
              <w:rPr>
                <w:rFonts w:eastAsia="ＭＳ 明朝"/>
                <w:sz w:val="20"/>
                <w:lang w:eastAsia="en-US"/>
              </w:rPr>
              <w:t>-</w:t>
            </w:r>
            <w:r w:rsidRPr="00C538B2">
              <w:rPr>
                <w:rFonts w:eastAsia="ＭＳ 明朝"/>
                <w:sz w:val="20"/>
                <w:lang w:eastAsia="en-US"/>
              </w:rPr>
              <w:tab/>
              <w:t xml:space="preserve">the UE shall use </w:t>
            </w:r>
            <w:r w:rsidRPr="00C538B2">
              <w:rPr>
                <w:rFonts w:eastAsia="ＭＳ 明朝"/>
                <w:i/>
                <w:sz w:val="20"/>
                <w:lang w:eastAsia="en-US"/>
              </w:rPr>
              <w:t>I</w:t>
            </w:r>
            <w:r w:rsidRPr="00C538B2">
              <w:rPr>
                <w:rFonts w:eastAsia="ＭＳ 明朝"/>
                <w:i/>
                <w:sz w:val="20"/>
                <w:vertAlign w:val="subscript"/>
                <w:lang w:eastAsia="en-US"/>
              </w:rPr>
              <w:t>MCS</w:t>
            </w:r>
            <w:r w:rsidRPr="00C538B2">
              <w:rPr>
                <w:rFonts w:eastAsia="ＭＳ 明朝"/>
                <w:sz w:val="20"/>
                <w:lang w:eastAsia="en-US"/>
              </w:rPr>
              <w:t xml:space="preserve"> and Table 5.1.3.1-2 to determine the modulation order (</w:t>
            </w:r>
            <w:proofErr w:type="spellStart"/>
            <w:r w:rsidRPr="00C538B2">
              <w:rPr>
                <w:rFonts w:eastAsia="ＭＳ 明朝"/>
                <w:i/>
                <w:sz w:val="20"/>
                <w:lang w:eastAsia="en-US"/>
              </w:rPr>
              <w:t>Q</w:t>
            </w:r>
            <w:r w:rsidRPr="00C538B2">
              <w:rPr>
                <w:rFonts w:eastAsia="ＭＳ 明朝"/>
                <w:i/>
                <w:sz w:val="20"/>
                <w:vertAlign w:val="subscript"/>
                <w:lang w:eastAsia="en-US"/>
              </w:rPr>
              <w:t>m</w:t>
            </w:r>
            <w:proofErr w:type="spellEnd"/>
            <w:r w:rsidRPr="00C538B2">
              <w:rPr>
                <w:rFonts w:eastAsia="ＭＳ 明朝"/>
                <w:sz w:val="20"/>
                <w:lang w:eastAsia="en-US"/>
              </w:rPr>
              <w:t>) and Target code rate (</w:t>
            </w:r>
            <w:r w:rsidRPr="00C538B2">
              <w:rPr>
                <w:rFonts w:eastAsia="ＭＳ 明朝"/>
                <w:i/>
                <w:sz w:val="20"/>
                <w:lang w:eastAsia="en-US"/>
              </w:rPr>
              <w:t>R</w:t>
            </w:r>
            <w:r w:rsidRPr="00C538B2">
              <w:rPr>
                <w:rFonts w:eastAsia="ＭＳ 明朝"/>
                <w:sz w:val="20"/>
                <w:lang w:eastAsia="en-US"/>
              </w:rPr>
              <w:t xml:space="preserve">) used in the physical </w:t>
            </w:r>
            <w:r w:rsidRPr="00C538B2">
              <w:rPr>
                <w:rFonts w:eastAsia="ＭＳ 明朝"/>
                <w:sz w:val="20"/>
                <w:lang w:val="en-US" w:eastAsia="en-US"/>
              </w:rPr>
              <w:t>uplink</w:t>
            </w:r>
            <w:r w:rsidRPr="00C538B2">
              <w:rPr>
                <w:rFonts w:eastAsia="ＭＳ 明朝"/>
                <w:sz w:val="20"/>
                <w:lang w:eastAsia="en-US"/>
              </w:rPr>
              <w:t xml:space="preserve"> shared channel.</w:t>
            </w:r>
          </w:p>
          <w:p w14:paraId="7729FBF8" w14:textId="77777777" w:rsidR="006E5455" w:rsidRPr="00C538B2" w:rsidRDefault="006E5455" w:rsidP="0022651E">
            <w:pPr>
              <w:ind w:left="568" w:hanging="284"/>
              <w:rPr>
                <w:rFonts w:eastAsia="ＭＳ 明朝"/>
                <w:sz w:val="20"/>
                <w:lang w:eastAsia="en-US"/>
              </w:rPr>
            </w:pPr>
            <w:r w:rsidRPr="00C538B2">
              <w:rPr>
                <w:rFonts w:eastAsia="ＭＳ 明朝"/>
                <w:sz w:val="20"/>
                <w:lang w:eastAsia="en-US"/>
              </w:rPr>
              <w:t>-</w:t>
            </w:r>
            <w:r w:rsidRPr="00C538B2">
              <w:rPr>
                <w:rFonts w:eastAsia="ＭＳ 明朝"/>
                <w:sz w:val="20"/>
                <w:lang w:eastAsia="en-US"/>
              </w:rPr>
              <w:tab/>
            </w:r>
            <w:r w:rsidRPr="00C538B2">
              <w:rPr>
                <w:rFonts w:eastAsia="ＭＳ 明朝"/>
                <w:sz w:val="20"/>
                <w:lang w:val="en-US" w:eastAsia="en-US"/>
              </w:rPr>
              <w:t xml:space="preserve">elseif </w:t>
            </w:r>
            <w:proofErr w:type="spellStart"/>
            <w:r w:rsidRPr="00C538B2">
              <w:rPr>
                <w:rFonts w:eastAsia="ＭＳ 明朝"/>
                <w:i/>
                <w:color w:val="000000"/>
                <w:sz w:val="20"/>
                <w:lang w:eastAsia="en-US"/>
              </w:rPr>
              <w:t>mcs-TableTransformPrecoder</w:t>
            </w:r>
            <w:proofErr w:type="spellEnd"/>
            <w:r w:rsidRPr="00C538B2" w:rsidDel="00DA5713">
              <w:rPr>
                <w:rFonts w:eastAsia="ＭＳ 明朝"/>
                <w:i/>
                <w:color w:val="000000"/>
                <w:sz w:val="20"/>
                <w:lang w:eastAsia="en-US"/>
              </w:rPr>
              <w:t xml:space="preserve"> </w:t>
            </w:r>
            <w:r w:rsidRPr="00C538B2">
              <w:rPr>
                <w:rFonts w:eastAsia="ＭＳ 明朝"/>
                <w:sz w:val="20"/>
                <w:lang w:eastAsia="en-US"/>
              </w:rPr>
              <w:t xml:space="preserve">in </w:t>
            </w:r>
            <w:proofErr w:type="spellStart"/>
            <w:r w:rsidRPr="00C538B2">
              <w:rPr>
                <w:rFonts w:eastAsia="ＭＳ 明朝"/>
                <w:i/>
                <w:sz w:val="20"/>
                <w:lang w:eastAsia="en-US"/>
              </w:rPr>
              <w:t>configuredGrantConfig</w:t>
            </w:r>
            <w:proofErr w:type="spellEnd"/>
            <w:r w:rsidRPr="00C538B2" w:rsidDel="00DA5713">
              <w:rPr>
                <w:rFonts w:eastAsia="ＭＳ 明朝"/>
                <w:sz w:val="20"/>
                <w:lang w:eastAsia="en-US"/>
              </w:rPr>
              <w:t xml:space="preserve"> </w:t>
            </w:r>
            <w:r w:rsidRPr="00C538B2">
              <w:rPr>
                <w:rFonts w:eastAsia="ＭＳ 明朝"/>
                <w:sz w:val="20"/>
                <w:lang w:eastAsia="en-US"/>
              </w:rPr>
              <w:t>is set to '</w:t>
            </w:r>
            <w:r w:rsidRPr="00C538B2">
              <w:rPr>
                <w:rFonts w:eastAsia="ＭＳ 明朝"/>
                <w:color w:val="000000"/>
                <w:sz w:val="20"/>
                <w:lang w:eastAsia="zh-CN"/>
              </w:rPr>
              <w:t>qam64LowSE</w:t>
            </w:r>
            <w:r w:rsidRPr="00C538B2">
              <w:rPr>
                <w:rFonts w:eastAsia="ＭＳ 明朝"/>
                <w:sz w:val="20"/>
                <w:lang w:eastAsia="en-US"/>
              </w:rPr>
              <w:t>',</w:t>
            </w:r>
          </w:p>
          <w:p w14:paraId="20B44957" w14:textId="77777777" w:rsidR="006E5455" w:rsidRPr="00C538B2" w:rsidRDefault="006E5455" w:rsidP="0022651E">
            <w:pPr>
              <w:ind w:left="851" w:hanging="284"/>
              <w:rPr>
                <w:rFonts w:eastAsia="ＭＳ 明朝"/>
                <w:sz w:val="20"/>
                <w:lang w:eastAsia="en-US"/>
              </w:rPr>
            </w:pPr>
            <w:r w:rsidRPr="00C538B2">
              <w:rPr>
                <w:rFonts w:eastAsia="ＭＳ 明朝"/>
                <w:sz w:val="20"/>
                <w:lang w:eastAsia="en-US"/>
              </w:rPr>
              <w:t>-</w:t>
            </w:r>
            <w:r w:rsidRPr="00C538B2">
              <w:rPr>
                <w:rFonts w:eastAsia="ＭＳ 明朝"/>
                <w:sz w:val="20"/>
                <w:lang w:eastAsia="en-US"/>
              </w:rPr>
              <w:tab/>
              <w:t>if PUSCH is scheduled by a PDCCH with CRC scrambled by CS-RNTI or</w:t>
            </w:r>
          </w:p>
          <w:p w14:paraId="3F6E45FA" w14:textId="77777777" w:rsidR="006E5455" w:rsidRPr="00C538B2" w:rsidRDefault="006E5455" w:rsidP="0022651E">
            <w:pPr>
              <w:ind w:left="851" w:hanging="284"/>
              <w:rPr>
                <w:rFonts w:eastAsia="ＭＳ 明朝"/>
                <w:sz w:val="20"/>
                <w:lang w:eastAsia="en-US"/>
              </w:rPr>
            </w:pPr>
            <w:r w:rsidRPr="00C538B2">
              <w:rPr>
                <w:rFonts w:eastAsia="ＭＳ 明朝"/>
                <w:sz w:val="20"/>
                <w:lang w:eastAsia="en-US"/>
              </w:rPr>
              <w:t>-</w:t>
            </w:r>
            <w:r w:rsidRPr="00C538B2">
              <w:rPr>
                <w:rFonts w:eastAsia="ＭＳ 明朝"/>
                <w:sz w:val="20"/>
                <w:lang w:eastAsia="en-US"/>
              </w:rPr>
              <w:tab/>
              <w:t>if PUSCH is transmitted with configured grant,</w:t>
            </w:r>
          </w:p>
          <w:p w14:paraId="047F6A94" w14:textId="77777777" w:rsidR="006E5455" w:rsidRPr="00C538B2" w:rsidRDefault="006E5455" w:rsidP="0022651E">
            <w:pPr>
              <w:ind w:left="1135" w:hanging="284"/>
              <w:rPr>
                <w:rFonts w:eastAsia="ＭＳ 明朝"/>
                <w:sz w:val="20"/>
                <w:lang w:eastAsia="en-US"/>
              </w:rPr>
            </w:pPr>
            <w:r w:rsidRPr="00C538B2">
              <w:rPr>
                <w:rFonts w:eastAsia="ＭＳ 明朝"/>
                <w:sz w:val="20"/>
                <w:lang w:eastAsia="en-US"/>
              </w:rPr>
              <w:t>-</w:t>
            </w:r>
            <w:r w:rsidRPr="00C538B2">
              <w:rPr>
                <w:rFonts w:eastAsia="ＭＳ 明朝"/>
                <w:sz w:val="20"/>
                <w:lang w:eastAsia="en-US"/>
              </w:rPr>
              <w:tab/>
              <w:t xml:space="preserve">the UE shall use </w:t>
            </w:r>
            <w:r w:rsidRPr="00C538B2">
              <w:rPr>
                <w:rFonts w:eastAsia="ＭＳ 明朝"/>
                <w:i/>
                <w:sz w:val="20"/>
                <w:lang w:eastAsia="en-US"/>
              </w:rPr>
              <w:t>I</w:t>
            </w:r>
            <w:r w:rsidRPr="00C538B2">
              <w:rPr>
                <w:rFonts w:eastAsia="ＭＳ 明朝"/>
                <w:i/>
                <w:sz w:val="20"/>
                <w:vertAlign w:val="subscript"/>
                <w:lang w:eastAsia="en-US"/>
              </w:rPr>
              <w:t>MCS</w:t>
            </w:r>
            <w:r w:rsidRPr="00C538B2">
              <w:rPr>
                <w:rFonts w:eastAsia="ＭＳ 明朝"/>
                <w:sz w:val="20"/>
                <w:lang w:eastAsia="en-US"/>
              </w:rPr>
              <w:t xml:space="preserve"> and Table </w:t>
            </w:r>
            <w:r w:rsidRPr="00C538B2">
              <w:rPr>
                <w:rFonts w:eastAsia="ＭＳ 明朝"/>
                <w:sz w:val="20"/>
                <w:lang w:val="en-US" w:eastAsia="en-US"/>
              </w:rPr>
              <w:t>6</w:t>
            </w:r>
            <w:r w:rsidRPr="00C538B2">
              <w:rPr>
                <w:rFonts w:eastAsia="ＭＳ 明朝"/>
                <w:sz w:val="20"/>
                <w:lang w:eastAsia="en-US"/>
              </w:rPr>
              <w:t>.1.</w:t>
            </w:r>
            <w:r w:rsidRPr="00C538B2">
              <w:rPr>
                <w:rFonts w:eastAsia="ＭＳ 明朝"/>
                <w:sz w:val="20"/>
                <w:lang w:val="en-US" w:eastAsia="en-US"/>
              </w:rPr>
              <w:t>4</w:t>
            </w:r>
            <w:r w:rsidRPr="00C538B2">
              <w:rPr>
                <w:rFonts w:eastAsia="ＭＳ 明朝"/>
                <w:sz w:val="20"/>
                <w:lang w:eastAsia="en-US"/>
              </w:rPr>
              <w:t>.1-</w:t>
            </w:r>
            <w:r w:rsidRPr="00C538B2">
              <w:rPr>
                <w:rFonts w:eastAsia="ＭＳ 明朝"/>
                <w:sz w:val="20"/>
                <w:lang w:val="en-US" w:eastAsia="en-US"/>
              </w:rPr>
              <w:t>2</w:t>
            </w:r>
            <w:r w:rsidRPr="00C538B2">
              <w:rPr>
                <w:rFonts w:eastAsia="ＭＳ 明朝"/>
                <w:sz w:val="20"/>
                <w:lang w:eastAsia="en-US"/>
              </w:rPr>
              <w:t xml:space="preserve"> to determine the modulation order (</w:t>
            </w:r>
            <w:proofErr w:type="spellStart"/>
            <w:r w:rsidRPr="00C538B2">
              <w:rPr>
                <w:rFonts w:eastAsia="ＭＳ 明朝"/>
                <w:i/>
                <w:sz w:val="20"/>
                <w:lang w:eastAsia="en-US"/>
              </w:rPr>
              <w:t>Q</w:t>
            </w:r>
            <w:r w:rsidRPr="00C538B2">
              <w:rPr>
                <w:rFonts w:eastAsia="ＭＳ 明朝"/>
                <w:i/>
                <w:sz w:val="20"/>
                <w:vertAlign w:val="subscript"/>
                <w:lang w:eastAsia="en-US"/>
              </w:rPr>
              <w:t>m</w:t>
            </w:r>
            <w:proofErr w:type="spellEnd"/>
            <w:r w:rsidRPr="00C538B2">
              <w:rPr>
                <w:rFonts w:eastAsia="ＭＳ 明朝"/>
                <w:sz w:val="20"/>
                <w:lang w:eastAsia="en-US"/>
              </w:rPr>
              <w:t>) and Target code rate (</w:t>
            </w:r>
            <w:r w:rsidRPr="00C538B2">
              <w:rPr>
                <w:rFonts w:eastAsia="ＭＳ 明朝"/>
                <w:i/>
                <w:sz w:val="20"/>
                <w:lang w:eastAsia="en-US"/>
              </w:rPr>
              <w:t>R</w:t>
            </w:r>
            <w:r w:rsidRPr="00C538B2">
              <w:rPr>
                <w:rFonts w:eastAsia="ＭＳ 明朝"/>
                <w:sz w:val="20"/>
                <w:lang w:eastAsia="en-US"/>
              </w:rPr>
              <w:t xml:space="preserve">) used in the physical </w:t>
            </w:r>
            <w:r w:rsidRPr="00C538B2">
              <w:rPr>
                <w:rFonts w:eastAsia="ＭＳ 明朝"/>
                <w:sz w:val="20"/>
                <w:lang w:val="en-US" w:eastAsia="en-US"/>
              </w:rPr>
              <w:t>uplink</w:t>
            </w:r>
            <w:r w:rsidRPr="00C538B2">
              <w:rPr>
                <w:rFonts w:eastAsia="ＭＳ 明朝"/>
                <w:sz w:val="20"/>
                <w:lang w:eastAsia="en-US"/>
              </w:rPr>
              <w:t xml:space="preserve"> shared channel. </w:t>
            </w:r>
          </w:p>
          <w:p w14:paraId="272872AE" w14:textId="77777777" w:rsidR="006E5455" w:rsidRPr="00C538B2" w:rsidRDefault="006E5455" w:rsidP="0022651E">
            <w:pPr>
              <w:ind w:left="568" w:hanging="284"/>
              <w:rPr>
                <w:rFonts w:eastAsia="ＭＳ 明朝"/>
                <w:sz w:val="20"/>
                <w:lang w:eastAsia="en-US"/>
              </w:rPr>
            </w:pPr>
            <w:r w:rsidRPr="00C538B2">
              <w:rPr>
                <w:rFonts w:eastAsia="ＭＳ 明朝"/>
                <w:sz w:val="20"/>
                <w:lang w:eastAsia="en-US"/>
              </w:rPr>
              <w:t>-</w:t>
            </w:r>
            <w:r w:rsidRPr="00C538B2">
              <w:rPr>
                <w:rFonts w:eastAsia="ＭＳ 明朝"/>
                <w:sz w:val="20"/>
                <w:lang w:eastAsia="en-US"/>
              </w:rPr>
              <w:tab/>
            </w:r>
            <w:r w:rsidRPr="00C538B2">
              <w:rPr>
                <w:rFonts w:eastAsia="ＭＳ 明朝"/>
                <w:sz w:val="20"/>
                <w:lang w:val="en-US" w:eastAsia="en-US"/>
              </w:rPr>
              <w:t xml:space="preserve">elseif for a </w:t>
            </w:r>
            <w:proofErr w:type="spellStart"/>
            <w:r w:rsidRPr="00C538B2">
              <w:rPr>
                <w:rFonts w:eastAsia="ＭＳ 明朝"/>
                <w:sz w:val="20"/>
                <w:lang w:val="en-US" w:eastAsia="en-US"/>
              </w:rPr>
              <w:t>MsgA</w:t>
            </w:r>
            <w:proofErr w:type="spellEnd"/>
            <w:r w:rsidRPr="00C538B2">
              <w:rPr>
                <w:rFonts w:eastAsia="ＭＳ 明朝"/>
                <w:sz w:val="20"/>
                <w:lang w:val="en-US" w:eastAsia="en-US"/>
              </w:rPr>
              <w:t xml:space="preserve"> PUSCH transmission,</w:t>
            </w:r>
          </w:p>
          <w:p w14:paraId="55C4388E" w14:textId="77777777" w:rsidR="006E5455" w:rsidRPr="00C538B2" w:rsidRDefault="006E5455" w:rsidP="0022651E">
            <w:pPr>
              <w:ind w:left="851" w:hanging="284"/>
              <w:rPr>
                <w:rFonts w:eastAsia="ＭＳ 明朝"/>
                <w:sz w:val="20"/>
                <w:lang w:eastAsia="en-US"/>
              </w:rPr>
            </w:pPr>
            <w:r w:rsidRPr="00C538B2">
              <w:rPr>
                <w:rFonts w:eastAsia="ＭＳ 明朝"/>
                <w:sz w:val="20"/>
                <w:lang w:eastAsia="en-US"/>
              </w:rPr>
              <w:t>-</w:t>
            </w:r>
            <w:r w:rsidRPr="00C538B2">
              <w:rPr>
                <w:rFonts w:eastAsia="ＭＳ 明朝"/>
                <w:sz w:val="20"/>
                <w:lang w:eastAsia="en-US"/>
              </w:rPr>
              <w:tab/>
            </w:r>
            <w:r w:rsidRPr="00C538B2">
              <w:rPr>
                <w:rFonts w:eastAsia="ＭＳ 明朝"/>
                <w:sz w:val="20"/>
                <w:lang w:val="en-US" w:eastAsia="en-US"/>
              </w:rPr>
              <w:t xml:space="preserve">the UE shall use higher layer parameter </w:t>
            </w:r>
            <w:proofErr w:type="spellStart"/>
            <w:r w:rsidRPr="00C538B2">
              <w:rPr>
                <w:rFonts w:eastAsia="ＭＳ 明朝"/>
                <w:i/>
                <w:sz w:val="20"/>
                <w:lang w:val="en-US" w:eastAsia="en-US"/>
              </w:rPr>
              <w:t>MsgA</w:t>
            </w:r>
            <w:proofErr w:type="spellEnd"/>
            <w:r w:rsidRPr="00C538B2">
              <w:rPr>
                <w:rFonts w:eastAsia="ＭＳ 明朝"/>
                <w:i/>
                <w:sz w:val="20"/>
                <w:lang w:val="en-US" w:eastAsia="en-US"/>
              </w:rPr>
              <w:t xml:space="preserve">-MCS </w:t>
            </w:r>
            <w:r w:rsidRPr="00C538B2">
              <w:rPr>
                <w:rFonts w:eastAsia="ＭＳ 明朝"/>
                <w:sz w:val="20"/>
                <w:lang w:val="en-US" w:eastAsia="en-US"/>
              </w:rPr>
              <w:t xml:space="preserve">for </w:t>
            </w:r>
            <w:r w:rsidRPr="00C538B2">
              <w:rPr>
                <w:rFonts w:eastAsia="ＭＳ 明朝"/>
                <w:i/>
                <w:sz w:val="20"/>
                <w:lang w:eastAsia="en-US"/>
              </w:rPr>
              <w:t>I</w:t>
            </w:r>
            <w:r w:rsidRPr="00C538B2">
              <w:rPr>
                <w:rFonts w:eastAsia="ＭＳ 明朝"/>
                <w:i/>
                <w:sz w:val="20"/>
                <w:vertAlign w:val="subscript"/>
                <w:lang w:eastAsia="en-US"/>
              </w:rPr>
              <w:t>MCS</w:t>
            </w:r>
            <w:r w:rsidRPr="00C538B2">
              <w:rPr>
                <w:rFonts w:eastAsia="ＭＳ 明朝"/>
                <w:sz w:val="20"/>
                <w:lang w:eastAsia="en-US"/>
              </w:rPr>
              <w:t xml:space="preserve"> </w:t>
            </w:r>
            <w:r w:rsidRPr="00C538B2">
              <w:rPr>
                <w:rFonts w:eastAsia="ＭＳ 明朝"/>
                <w:sz w:val="20"/>
                <w:lang w:val="en-US" w:eastAsia="en-US"/>
              </w:rPr>
              <w:t xml:space="preserve">and </w:t>
            </w:r>
            <w:r w:rsidRPr="00C538B2">
              <w:rPr>
                <w:rFonts w:eastAsia="ＭＳ 明朝"/>
                <w:sz w:val="20"/>
                <w:lang w:eastAsia="en-US"/>
              </w:rPr>
              <w:t>Table 6.1.4.1-1 to determine the Target code rate (</w:t>
            </w:r>
            <w:r w:rsidRPr="00C538B2">
              <w:rPr>
                <w:rFonts w:eastAsia="ＭＳ 明朝"/>
                <w:i/>
                <w:sz w:val="20"/>
                <w:lang w:eastAsia="en-US"/>
              </w:rPr>
              <w:t>R</w:t>
            </w:r>
            <w:r w:rsidRPr="00C538B2">
              <w:rPr>
                <w:rFonts w:eastAsia="ＭＳ 明朝"/>
                <w:sz w:val="20"/>
                <w:lang w:eastAsia="en-US"/>
              </w:rPr>
              <w:t xml:space="preserve">) used in the physical </w:t>
            </w:r>
            <w:r w:rsidRPr="00C538B2">
              <w:rPr>
                <w:rFonts w:eastAsia="ＭＳ 明朝"/>
                <w:sz w:val="20"/>
                <w:lang w:val="en-US" w:eastAsia="en-US"/>
              </w:rPr>
              <w:t>uplink</w:t>
            </w:r>
            <w:r w:rsidRPr="00C538B2">
              <w:rPr>
                <w:rFonts w:eastAsia="ＭＳ 明朝"/>
                <w:sz w:val="20"/>
                <w:lang w:eastAsia="en-US"/>
              </w:rPr>
              <w:t xml:space="preserve"> shared channel.</w:t>
            </w:r>
          </w:p>
          <w:p w14:paraId="63BA7407" w14:textId="77777777" w:rsidR="006E5455" w:rsidRPr="00C538B2" w:rsidRDefault="006E5455" w:rsidP="0022651E">
            <w:pPr>
              <w:ind w:left="851" w:hanging="284"/>
              <w:rPr>
                <w:rFonts w:eastAsia="ＭＳ 明朝"/>
                <w:sz w:val="20"/>
                <w:lang w:eastAsia="en-US"/>
              </w:rPr>
            </w:pPr>
            <w:r w:rsidRPr="00C538B2">
              <w:rPr>
                <w:rFonts w:eastAsia="ＭＳ 明朝"/>
                <w:sz w:val="20"/>
                <w:lang w:eastAsia="en-US"/>
              </w:rPr>
              <w:t>-</w:t>
            </w:r>
            <w:r w:rsidRPr="00C538B2">
              <w:rPr>
                <w:rFonts w:eastAsia="ＭＳ 明朝"/>
                <w:sz w:val="20"/>
                <w:lang w:eastAsia="en-US"/>
              </w:rPr>
              <w:tab/>
            </w:r>
            <w:r w:rsidRPr="00C538B2">
              <w:rPr>
                <w:rFonts w:eastAsia="ＭＳ 明朝"/>
                <w:sz w:val="20"/>
                <w:lang w:val="en-US" w:eastAsia="en-US"/>
              </w:rPr>
              <w:t xml:space="preserve">the UE shall use </w:t>
            </w:r>
            <w:r w:rsidRPr="00C538B2">
              <w:rPr>
                <w:rFonts w:eastAsia="ＭＳ 明朝"/>
                <w:i/>
                <w:color w:val="000000"/>
                <w:sz w:val="20"/>
                <w:lang w:eastAsia="en-US"/>
              </w:rPr>
              <w:t xml:space="preserve">q=2 </w:t>
            </w:r>
            <w:r w:rsidRPr="00C538B2">
              <w:rPr>
                <w:rFonts w:eastAsia="ＭＳ 明朝"/>
                <w:sz w:val="20"/>
                <w:lang w:val="en-US" w:eastAsia="en-US"/>
              </w:rPr>
              <w:t xml:space="preserve">for determining modulation order </w:t>
            </w:r>
            <w:proofErr w:type="spellStart"/>
            <w:r w:rsidRPr="00C538B2">
              <w:rPr>
                <w:rFonts w:eastAsia="ＭＳ 明朝"/>
                <w:i/>
                <w:sz w:val="20"/>
                <w:lang w:val="en-US" w:eastAsia="en-US"/>
              </w:rPr>
              <w:t>Q</w:t>
            </w:r>
            <w:r w:rsidRPr="00C538B2">
              <w:rPr>
                <w:rFonts w:eastAsia="ＭＳ 明朝"/>
                <w:i/>
                <w:sz w:val="20"/>
                <w:vertAlign w:val="subscript"/>
                <w:lang w:val="en-US" w:eastAsia="en-US"/>
              </w:rPr>
              <w:t>m</w:t>
            </w:r>
            <w:proofErr w:type="spellEnd"/>
            <w:r w:rsidRPr="00C538B2">
              <w:rPr>
                <w:rFonts w:eastAsia="ＭＳ 明朝"/>
                <w:sz w:val="20"/>
                <w:lang w:val="en-US" w:eastAsia="en-US"/>
              </w:rPr>
              <w:t xml:space="preserve"> in </w:t>
            </w:r>
            <w:r w:rsidRPr="00C538B2">
              <w:rPr>
                <w:rFonts w:eastAsia="ＭＳ 明朝"/>
                <w:sz w:val="20"/>
                <w:lang w:eastAsia="en-US"/>
              </w:rPr>
              <w:t>Table 6.1.4.1-1.</w:t>
            </w:r>
          </w:p>
          <w:p w14:paraId="03022596" w14:textId="77777777" w:rsidR="006E5455" w:rsidRPr="00C538B2" w:rsidRDefault="006E5455" w:rsidP="0022651E">
            <w:pPr>
              <w:ind w:left="568" w:hanging="284"/>
              <w:rPr>
                <w:rFonts w:eastAsia="Batang"/>
                <w:sz w:val="20"/>
                <w:lang w:eastAsia="en-US"/>
              </w:rPr>
            </w:pPr>
            <w:r w:rsidRPr="00C538B2">
              <w:rPr>
                <w:rFonts w:eastAsia="ＭＳ 明朝"/>
                <w:sz w:val="20"/>
                <w:lang w:eastAsia="en-US"/>
              </w:rPr>
              <w:t>-</w:t>
            </w:r>
            <w:r w:rsidRPr="00C538B2">
              <w:rPr>
                <w:rFonts w:eastAsia="ＭＳ 明朝"/>
                <w:sz w:val="20"/>
                <w:lang w:eastAsia="en-US"/>
              </w:rPr>
              <w:tab/>
              <w:t>elseif f</w:t>
            </w:r>
            <w:r w:rsidRPr="00C538B2">
              <w:rPr>
                <w:rFonts w:eastAsia="ＭＳ 明朝"/>
                <w:sz w:val="20"/>
                <w:lang w:val="en-US" w:eastAsia="en-US"/>
              </w:rPr>
              <w:t>or PUSCH repetition type A, when transmitting PUSCH scheduled by RAR UL grant</w:t>
            </w:r>
            <w:r w:rsidRPr="00C538B2">
              <w:rPr>
                <w:rFonts w:eastAsia="Batang"/>
                <w:sz w:val="20"/>
                <w:lang w:eastAsia="en-US"/>
              </w:rPr>
              <w:t>,</w:t>
            </w:r>
          </w:p>
          <w:p w14:paraId="04689455" w14:textId="77777777" w:rsidR="006E5455" w:rsidRDefault="006E5455" w:rsidP="0022651E">
            <w:pPr>
              <w:spacing w:before="240"/>
              <w:ind w:left="851" w:hanging="284"/>
              <w:rPr>
                <w:rFonts w:eastAsia="ＭＳ 明朝"/>
                <w:sz w:val="20"/>
                <w:lang w:eastAsia="en-US"/>
              </w:rPr>
            </w:pPr>
            <w:r w:rsidRPr="00C538B2">
              <w:rPr>
                <w:rFonts w:eastAsia="ＭＳ 明朝"/>
                <w:sz w:val="20"/>
                <w:lang w:eastAsia="en-US"/>
              </w:rPr>
              <w:t>-</w:t>
            </w:r>
            <w:r w:rsidRPr="00C538B2">
              <w:rPr>
                <w:rFonts w:eastAsia="ＭＳ 明朝"/>
                <w:sz w:val="20"/>
                <w:lang w:eastAsia="en-US"/>
              </w:rPr>
              <w:tab/>
              <w:t xml:space="preserve">the 2 LSBs of the MCS information field of the RAR UL grant provide a codepoint to determine the MCS index </w:t>
            </w:r>
            <w:r w:rsidRPr="00C538B2">
              <w:rPr>
                <w:rFonts w:eastAsia="ＭＳ 明朝"/>
                <w:i/>
                <w:color w:val="000000"/>
                <w:sz w:val="20"/>
                <w:lang w:eastAsia="en-US"/>
              </w:rPr>
              <w:t>I</w:t>
            </w:r>
            <w:r w:rsidRPr="00C538B2">
              <w:rPr>
                <w:rFonts w:eastAsia="ＭＳ 明朝"/>
                <w:i/>
                <w:color w:val="000000"/>
                <w:sz w:val="20"/>
                <w:vertAlign w:val="subscript"/>
                <w:lang w:eastAsia="en-US"/>
              </w:rPr>
              <w:t>MCS</w:t>
            </w:r>
            <w:r w:rsidRPr="00C538B2">
              <w:rPr>
                <w:rFonts w:eastAsia="ＭＳ 明朝"/>
                <w:i/>
                <w:iCs/>
                <w:sz w:val="20"/>
                <w:lang w:eastAsia="en-US"/>
              </w:rPr>
              <w:t xml:space="preserve"> </w:t>
            </w:r>
            <w:r w:rsidRPr="00C538B2">
              <w:rPr>
                <w:rFonts w:eastAsia="ＭＳ 明朝"/>
                <w:sz w:val="20"/>
                <w:lang w:eastAsia="en-US"/>
              </w:rPr>
              <w:t xml:space="preserve">according to Table </w:t>
            </w:r>
            <w:r w:rsidRPr="00C538B2">
              <w:rPr>
                <w:rFonts w:eastAsia="ＭＳ 明朝"/>
                <w:color w:val="000000"/>
                <w:sz w:val="20"/>
                <w:lang w:eastAsia="en-US"/>
              </w:rPr>
              <w:t>6.1.4.1-3</w:t>
            </w:r>
            <w:r w:rsidRPr="00C538B2">
              <w:rPr>
                <w:rFonts w:eastAsia="ＭＳ 明朝"/>
                <w:sz w:val="20"/>
                <w:lang w:eastAsia="en-US"/>
              </w:rPr>
              <w:t xml:space="preserve">, based on </w:t>
            </w:r>
            <w:proofErr w:type="gramStart"/>
            <w:r w:rsidRPr="00C538B2">
              <w:rPr>
                <w:rFonts w:eastAsia="ＭＳ 明朝"/>
                <w:sz w:val="20"/>
                <w:lang w:eastAsia="en-US"/>
              </w:rPr>
              <w:t>whether or not</w:t>
            </w:r>
            <w:proofErr w:type="gramEnd"/>
            <w:r w:rsidRPr="00C538B2">
              <w:rPr>
                <w:rFonts w:eastAsia="ＭＳ 明朝"/>
                <w:sz w:val="20"/>
                <w:lang w:eastAsia="en-US"/>
              </w:rPr>
              <w:t xml:space="preserve"> the higher layer parameter </w:t>
            </w:r>
            <w:r w:rsidRPr="00C538B2">
              <w:rPr>
                <w:rFonts w:eastAsia="ＭＳ 明朝"/>
                <w:i/>
                <w:iCs/>
                <w:sz w:val="20"/>
                <w:lang w:eastAsia="en-US"/>
              </w:rPr>
              <w:t xml:space="preserve">mcs-Msg3Repetition </w:t>
            </w:r>
            <w:r w:rsidRPr="00C538B2">
              <w:rPr>
                <w:rFonts w:eastAsia="ＭＳ 明朝"/>
                <w:sz w:val="20"/>
                <w:lang w:eastAsia="en-US"/>
              </w:rPr>
              <w:t xml:space="preserve">is configured. The UE shall use the determined </w:t>
            </w:r>
            <w:r w:rsidRPr="00C538B2">
              <w:rPr>
                <w:rFonts w:eastAsia="ＭＳ 明朝"/>
                <w:i/>
                <w:sz w:val="20"/>
                <w:lang w:eastAsia="en-US"/>
              </w:rPr>
              <w:t>I</w:t>
            </w:r>
            <w:r w:rsidRPr="00C538B2">
              <w:rPr>
                <w:rFonts w:eastAsia="ＭＳ 明朝"/>
                <w:i/>
                <w:sz w:val="20"/>
                <w:vertAlign w:val="subscript"/>
                <w:lang w:eastAsia="en-US"/>
              </w:rPr>
              <w:t>MCS</w:t>
            </w:r>
            <w:r w:rsidRPr="00C538B2">
              <w:rPr>
                <w:rFonts w:eastAsia="ＭＳ 明朝"/>
                <w:sz w:val="20"/>
                <w:lang w:eastAsia="en-US"/>
              </w:rPr>
              <w:t xml:space="preserve"> and Table 6.1.4.1-1 to determine the modulation order (</w:t>
            </w:r>
            <w:proofErr w:type="spellStart"/>
            <w:r w:rsidRPr="00C538B2">
              <w:rPr>
                <w:rFonts w:eastAsia="ＭＳ 明朝"/>
                <w:i/>
                <w:sz w:val="20"/>
                <w:lang w:eastAsia="en-US"/>
              </w:rPr>
              <w:t>Q</w:t>
            </w:r>
            <w:r w:rsidRPr="00C538B2">
              <w:rPr>
                <w:rFonts w:eastAsia="ＭＳ 明朝"/>
                <w:i/>
                <w:sz w:val="20"/>
                <w:vertAlign w:val="subscript"/>
                <w:lang w:eastAsia="en-US"/>
              </w:rPr>
              <w:t>m</w:t>
            </w:r>
            <w:proofErr w:type="spellEnd"/>
            <w:r w:rsidRPr="00C538B2">
              <w:rPr>
                <w:rFonts w:eastAsia="ＭＳ 明朝"/>
                <w:sz w:val="20"/>
                <w:lang w:eastAsia="en-US"/>
              </w:rPr>
              <w:t>) and Target code rate (</w:t>
            </w:r>
            <w:r w:rsidRPr="00C538B2">
              <w:rPr>
                <w:rFonts w:eastAsia="ＭＳ 明朝"/>
                <w:i/>
                <w:sz w:val="20"/>
                <w:lang w:eastAsia="en-US"/>
              </w:rPr>
              <w:t>R</w:t>
            </w:r>
            <w:r w:rsidRPr="00C538B2">
              <w:rPr>
                <w:rFonts w:eastAsia="ＭＳ 明朝"/>
                <w:sz w:val="20"/>
                <w:lang w:eastAsia="en-US"/>
              </w:rPr>
              <w:t>) used in the physical uplink shared channel.</w:t>
            </w:r>
          </w:p>
          <w:p w14:paraId="3B0F3422" w14:textId="77777777" w:rsidR="006E5455" w:rsidRPr="002B296A" w:rsidRDefault="006E5455" w:rsidP="0022651E">
            <w:pPr>
              <w:ind w:left="568" w:hanging="284"/>
              <w:rPr>
                <w:rFonts w:eastAsia="Batang"/>
                <w:color w:val="FF0000"/>
                <w:sz w:val="20"/>
                <w:u w:val="single"/>
                <w:lang w:eastAsia="en-US"/>
              </w:rPr>
            </w:pPr>
            <w:r w:rsidRPr="002B296A">
              <w:rPr>
                <w:rFonts w:eastAsia="ＭＳ 明朝"/>
                <w:color w:val="FF0000"/>
                <w:sz w:val="20"/>
                <w:u w:val="single"/>
                <w:lang w:eastAsia="en-US"/>
              </w:rPr>
              <w:t>-</w:t>
            </w:r>
            <w:r w:rsidRPr="002B296A">
              <w:rPr>
                <w:rFonts w:eastAsia="ＭＳ 明朝"/>
                <w:color w:val="FF0000"/>
                <w:sz w:val="20"/>
                <w:u w:val="single"/>
                <w:lang w:eastAsia="en-US"/>
              </w:rPr>
              <w:tab/>
              <w:t>elseif f</w:t>
            </w:r>
            <w:r w:rsidRPr="002B296A">
              <w:rPr>
                <w:rFonts w:eastAsia="ＭＳ 明朝"/>
                <w:color w:val="FF0000"/>
                <w:sz w:val="20"/>
                <w:u w:val="single"/>
                <w:lang w:val="en-US" w:eastAsia="en-US"/>
              </w:rPr>
              <w:t>or PUSCH repetition type A, when transmitting PUSCH scheduled by DCI format 0_0 with CRC scrambled with TC-RNTI</w:t>
            </w:r>
            <w:r w:rsidRPr="002B296A">
              <w:rPr>
                <w:rFonts w:eastAsia="Batang"/>
                <w:color w:val="FF0000"/>
                <w:sz w:val="20"/>
                <w:u w:val="single"/>
                <w:lang w:eastAsia="en-US"/>
              </w:rPr>
              <w:t>,</w:t>
            </w:r>
          </w:p>
          <w:p w14:paraId="514FD01C" w14:textId="60241C4F" w:rsidR="006E5455" w:rsidRPr="002B296A" w:rsidRDefault="006E5455" w:rsidP="0022651E">
            <w:pPr>
              <w:spacing w:before="240"/>
              <w:ind w:left="851" w:hanging="284"/>
              <w:rPr>
                <w:rFonts w:eastAsia="ＭＳ 明朝"/>
                <w:color w:val="FF0000"/>
                <w:sz w:val="20"/>
                <w:u w:val="single"/>
                <w:lang w:eastAsia="en-US"/>
              </w:rPr>
            </w:pPr>
            <w:r w:rsidRPr="002B296A">
              <w:rPr>
                <w:rFonts w:eastAsia="ＭＳ 明朝"/>
                <w:color w:val="FF0000"/>
                <w:sz w:val="20"/>
                <w:u w:val="single"/>
                <w:lang w:eastAsia="en-US"/>
              </w:rPr>
              <w:t>-</w:t>
            </w:r>
            <w:r w:rsidRPr="002B296A">
              <w:rPr>
                <w:rFonts w:eastAsia="ＭＳ 明朝"/>
                <w:color w:val="FF0000"/>
                <w:sz w:val="20"/>
                <w:u w:val="single"/>
                <w:lang w:eastAsia="en-US"/>
              </w:rPr>
              <w:tab/>
              <w:t xml:space="preserve">UE determines the MCS index </w:t>
            </w:r>
            <w:r w:rsidRPr="002B296A">
              <w:rPr>
                <w:rFonts w:eastAsia="ＭＳ 明朝"/>
                <w:i/>
                <w:color w:val="FF0000"/>
                <w:sz w:val="20"/>
                <w:u w:val="single"/>
                <w:lang w:eastAsia="en-US"/>
              </w:rPr>
              <w:t>I</w:t>
            </w:r>
            <w:r w:rsidRPr="002B296A">
              <w:rPr>
                <w:rFonts w:eastAsia="ＭＳ 明朝"/>
                <w:i/>
                <w:color w:val="FF0000"/>
                <w:sz w:val="20"/>
                <w:u w:val="single"/>
                <w:vertAlign w:val="subscript"/>
                <w:lang w:eastAsia="en-US"/>
              </w:rPr>
              <w:t>MCS</w:t>
            </w:r>
            <w:r w:rsidRPr="002B296A">
              <w:rPr>
                <w:rFonts w:eastAsia="ＭＳ 明朝"/>
                <w:color w:val="FF0000"/>
                <w:sz w:val="20"/>
                <w:u w:val="single"/>
                <w:lang w:eastAsia="en-US"/>
              </w:rPr>
              <w:t xml:space="preserve"> from 3 LSBs of the MCS information field of the DCI format 0_0 with CRC scrambled by TC-RNTI. The UE shall use the determined </w:t>
            </w:r>
            <w:r w:rsidRPr="002B296A">
              <w:rPr>
                <w:rFonts w:eastAsia="ＭＳ 明朝"/>
                <w:i/>
                <w:color w:val="FF0000"/>
                <w:sz w:val="20"/>
                <w:u w:val="single"/>
                <w:lang w:eastAsia="en-US"/>
              </w:rPr>
              <w:t>I</w:t>
            </w:r>
            <w:r w:rsidRPr="002B296A">
              <w:rPr>
                <w:rFonts w:eastAsia="ＭＳ 明朝"/>
                <w:i/>
                <w:color w:val="FF0000"/>
                <w:sz w:val="20"/>
                <w:u w:val="single"/>
                <w:vertAlign w:val="subscript"/>
                <w:lang w:eastAsia="en-US"/>
              </w:rPr>
              <w:t>MCS</w:t>
            </w:r>
            <w:r w:rsidRPr="002B296A">
              <w:rPr>
                <w:rFonts w:eastAsia="ＭＳ 明朝"/>
                <w:color w:val="FF0000"/>
                <w:sz w:val="20"/>
                <w:u w:val="single"/>
                <w:lang w:eastAsia="en-US"/>
              </w:rPr>
              <w:t xml:space="preserve"> and Table 6.1.4.1-1 to determine the modulation order (</w:t>
            </w:r>
            <w:proofErr w:type="spellStart"/>
            <w:r w:rsidRPr="002B296A">
              <w:rPr>
                <w:rFonts w:eastAsia="ＭＳ 明朝"/>
                <w:i/>
                <w:color w:val="FF0000"/>
                <w:sz w:val="20"/>
                <w:u w:val="single"/>
                <w:lang w:eastAsia="en-US"/>
              </w:rPr>
              <w:t>Q</w:t>
            </w:r>
            <w:r w:rsidRPr="002B296A">
              <w:rPr>
                <w:rFonts w:eastAsia="ＭＳ 明朝"/>
                <w:i/>
                <w:color w:val="FF0000"/>
                <w:sz w:val="20"/>
                <w:u w:val="single"/>
                <w:vertAlign w:val="subscript"/>
                <w:lang w:eastAsia="en-US"/>
              </w:rPr>
              <w:t>m</w:t>
            </w:r>
            <w:proofErr w:type="spellEnd"/>
            <w:r w:rsidRPr="002B296A">
              <w:rPr>
                <w:rFonts w:eastAsia="ＭＳ 明朝"/>
                <w:color w:val="FF0000"/>
                <w:sz w:val="20"/>
                <w:u w:val="single"/>
                <w:lang w:eastAsia="en-US"/>
              </w:rPr>
              <w:t>) and Target code rate (</w:t>
            </w:r>
            <w:r w:rsidRPr="002B296A">
              <w:rPr>
                <w:rFonts w:eastAsia="ＭＳ 明朝"/>
                <w:i/>
                <w:color w:val="FF0000"/>
                <w:sz w:val="20"/>
                <w:u w:val="single"/>
                <w:lang w:eastAsia="en-US"/>
              </w:rPr>
              <w:t>R</w:t>
            </w:r>
            <w:r w:rsidRPr="002B296A">
              <w:rPr>
                <w:rFonts w:eastAsia="ＭＳ 明朝"/>
                <w:color w:val="FF0000"/>
                <w:sz w:val="20"/>
                <w:u w:val="single"/>
                <w:lang w:eastAsia="en-US"/>
              </w:rPr>
              <w:t>) used in the physical uplink shared channel.</w:t>
            </w:r>
          </w:p>
          <w:p w14:paraId="7DEFB5EF" w14:textId="77777777" w:rsidR="006E5455" w:rsidRPr="00C538B2" w:rsidRDefault="006E5455" w:rsidP="0022651E">
            <w:pPr>
              <w:ind w:left="567" w:hanging="284"/>
              <w:rPr>
                <w:rFonts w:eastAsia="ＭＳ 明朝"/>
                <w:sz w:val="20"/>
                <w:lang w:eastAsia="en-US"/>
              </w:rPr>
            </w:pPr>
            <w:r w:rsidRPr="00C538B2">
              <w:rPr>
                <w:rFonts w:eastAsia="ＭＳ 明朝"/>
                <w:sz w:val="20"/>
                <w:lang w:eastAsia="en-US"/>
              </w:rPr>
              <w:t>-</w:t>
            </w:r>
            <w:r w:rsidRPr="00C538B2">
              <w:rPr>
                <w:rFonts w:eastAsia="ＭＳ 明朝"/>
                <w:sz w:val="20"/>
                <w:lang w:eastAsia="en-US"/>
              </w:rPr>
              <w:tab/>
              <w:t>else</w:t>
            </w:r>
          </w:p>
          <w:p w14:paraId="70238403" w14:textId="77777777" w:rsidR="006E5455" w:rsidRPr="00C538B2" w:rsidRDefault="006E5455" w:rsidP="0022651E">
            <w:pPr>
              <w:ind w:left="851" w:hanging="284"/>
              <w:rPr>
                <w:rFonts w:eastAsia="ＭＳ 明朝"/>
                <w:color w:val="000000"/>
                <w:sz w:val="20"/>
                <w:lang w:eastAsia="en-US"/>
              </w:rPr>
            </w:pPr>
            <w:r w:rsidRPr="00C538B2">
              <w:rPr>
                <w:rFonts w:eastAsia="ＭＳ 明朝"/>
                <w:sz w:val="20"/>
                <w:lang w:eastAsia="en-US"/>
              </w:rPr>
              <w:t>-</w:t>
            </w:r>
            <w:r w:rsidRPr="00C538B2">
              <w:rPr>
                <w:rFonts w:eastAsia="ＭＳ 明朝"/>
                <w:sz w:val="20"/>
                <w:lang w:eastAsia="en-US"/>
              </w:rPr>
              <w:tab/>
              <w:t xml:space="preserve">the UE shall use </w:t>
            </w:r>
            <w:r w:rsidRPr="00C538B2">
              <w:rPr>
                <w:rFonts w:eastAsia="ＭＳ 明朝"/>
                <w:i/>
                <w:sz w:val="20"/>
                <w:lang w:eastAsia="en-US"/>
              </w:rPr>
              <w:t>I</w:t>
            </w:r>
            <w:r w:rsidRPr="00C538B2">
              <w:rPr>
                <w:rFonts w:eastAsia="ＭＳ 明朝"/>
                <w:i/>
                <w:sz w:val="20"/>
                <w:vertAlign w:val="subscript"/>
                <w:lang w:eastAsia="en-US"/>
              </w:rPr>
              <w:t>MCS</w:t>
            </w:r>
            <w:r w:rsidRPr="00C538B2">
              <w:rPr>
                <w:rFonts w:eastAsia="ＭＳ 明朝"/>
                <w:sz w:val="20"/>
                <w:lang w:eastAsia="en-US"/>
              </w:rPr>
              <w:t xml:space="preserve"> and Table 6.1.4.1-1to determine the modulation order (</w:t>
            </w:r>
            <w:proofErr w:type="spellStart"/>
            <w:r w:rsidRPr="00C538B2">
              <w:rPr>
                <w:rFonts w:eastAsia="ＭＳ 明朝"/>
                <w:i/>
                <w:sz w:val="20"/>
                <w:lang w:eastAsia="en-US"/>
              </w:rPr>
              <w:t>Q</w:t>
            </w:r>
            <w:r w:rsidRPr="00C538B2">
              <w:rPr>
                <w:rFonts w:eastAsia="ＭＳ 明朝"/>
                <w:i/>
                <w:sz w:val="20"/>
                <w:vertAlign w:val="subscript"/>
                <w:lang w:eastAsia="en-US"/>
              </w:rPr>
              <w:t>m</w:t>
            </w:r>
            <w:proofErr w:type="spellEnd"/>
            <w:r w:rsidRPr="00C538B2">
              <w:rPr>
                <w:rFonts w:eastAsia="ＭＳ 明朝"/>
                <w:sz w:val="20"/>
                <w:lang w:eastAsia="en-US"/>
              </w:rPr>
              <w:t>) and Target code rate (</w:t>
            </w:r>
            <w:r w:rsidRPr="00C538B2">
              <w:rPr>
                <w:rFonts w:eastAsia="ＭＳ 明朝"/>
                <w:i/>
                <w:sz w:val="20"/>
                <w:lang w:eastAsia="en-US"/>
              </w:rPr>
              <w:t>R</w:t>
            </w:r>
            <w:r w:rsidRPr="00C538B2">
              <w:rPr>
                <w:rFonts w:eastAsia="ＭＳ 明朝"/>
                <w:sz w:val="20"/>
                <w:lang w:eastAsia="en-US"/>
              </w:rPr>
              <w:t>) used in the physical uplink shared channel.</w:t>
            </w:r>
          </w:p>
          <w:p w14:paraId="1D8C6067" w14:textId="77777777" w:rsidR="006E5455" w:rsidRPr="00C538B2" w:rsidRDefault="006E5455" w:rsidP="0022651E">
            <w:pPr>
              <w:rPr>
                <w:rFonts w:eastAsia="ＭＳ 明朝"/>
                <w:color w:val="000000"/>
                <w:sz w:val="20"/>
                <w:lang w:eastAsia="en-US"/>
              </w:rPr>
            </w:pPr>
            <w:r w:rsidRPr="00C538B2">
              <w:rPr>
                <w:rFonts w:eastAsia="ＭＳ 明朝"/>
                <w:color w:val="000000"/>
                <w:sz w:val="20"/>
                <w:lang w:eastAsia="en-US"/>
              </w:rPr>
              <w:t>end</w:t>
            </w:r>
          </w:p>
          <w:p w14:paraId="2D5B05E4" w14:textId="77777777" w:rsidR="006E5455" w:rsidRDefault="006E5455" w:rsidP="0022651E">
            <w:pPr>
              <w:spacing w:before="240"/>
              <w:jc w:val="center"/>
              <w:rPr>
                <w:b/>
                <w:color w:val="FF0000"/>
              </w:rPr>
            </w:pPr>
            <w:r>
              <w:rPr>
                <w:b/>
                <w:color w:val="FF0000"/>
              </w:rPr>
              <w:t>&lt;Unchanged parts omitted&gt;</w:t>
            </w:r>
          </w:p>
          <w:p w14:paraId="17FDD7B1" w14:textId="77777777" w:rsidR="006E5455" w:rsidRPr="00E4794F" w:rsidRDefault="006E5455" w:rsidP="0022651E">
            <w:pPr>
              <w:jc w:val="center"/>
              <w:rPr>
                <w:rFonts w:ascii="Times" w:hAnsi="Times" w:cs="Times"/>
                <w:sz w:val="20"/>
              </w:rPr>
            </w:pPr>
            <w:r>
              <w:rPr>
                <w:b/>
                <w:color w:val="FF0000"/>
              </w:rPr>
              <w:t>-------------------------- End of Text Proposal for TS 38.214 --------------------------</w:t>
            </w:r>
          </w:p>
        </w:tc>
      </w:tr>
    </w:tbl>
    <w:p w14:paraId="2C2214FE" w14:textId="77777777" w:rsidR="00AB34CB" w:rsidRPr="006E5455" w:rsidRDefault="00AB34CB" w:rsidP="00BA56A1">
      <w:pPr>
        <w:spacing w:afterLines="50" w:after="120"/>
        <w:jc w:val="both"/>
        <w:rPr>
          <w:rFonts w:eastAsia="游明朝"/>
          <w:b/>
          <w:sz w:val="22"/>
          <w:szCs w:val="22"/>
          <w:u w:val="single"/>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6778C367" w14:textId="2D7130C4" w:rsidR="004A38C0" w:rsidRPr="00731F3B" w:rsidRDefault="00071606" w:rsidP="00A71DF4">
      <w:pPr>
        <w:pStyle w:val="aff6"/>
        <w:numPr>
          <w:ilvl w:val="0"/>
          <w:numId w:val="4"/>
        </w:numPr>
        <w:spacing w:afterLines="50" w:after="120"/>
        <w:ind w:leftChars="0"/>
        <w:jc w:val="both"/>
      </w:pPr>
      <w:r w:rsidRPr="00571AD2">
        <w:rPr>
          <w:rFonts w:eastAsia="ＭＳ 明朝"/>
          <w:sz w:val="22"/>
        </w:rPr>
        <w:t>3GPP</w:t>
      </w:r>
      <w:r>
        <w:rPr>
          <w:rFonts w:eastAsia="ＭＳ 明朝"/>
          <w:sz w:val="22"/>
        </w:rPr>
        <w:t>, RAN1#</w:t>
      </w:r>
      <w:r>
        <w:rPr>
          <w:rFonts w:eastAsia="ＭＳ 明朝" w:hint="eastAsia"/>
          <w:sz w:val="22"/>
        </w:rPr>
        <w:t>10</w:t>
      </w:r>
      <w:r w:rsidR="00A71DF4">
        <w:rPr>
          <w:rFonts w:eastAsia="ＭＳ 明朝"/>
          <w:sz w:val="22"/>
        </w:rPr>
        <w:t>7</w:t>
      </w:r>
      <w:r w:rsidR="00501812">
        <w:rPr>
          <w:rFonts w:eastAsia="ＭＳ 明朝"/>
          <w:sz w:val="22"/>
        </w:rPr>
        <w:t>-</w:t>
      </w:r>
      <w:r>
        <w:rPr>
          <w:rFonts w:eastAsia="ＭＳ 明朝" w:hint="eastAsia"/>
          <w:sz w:val="22"/>
        </w:rPr>
        <w:t>e</w:t>
      </w:r>
      <w:r>
        <w:rPr>
          <w:rFonts w:eastAsia="ＭＳ 明朝"/>
          <w:sz w:val="22"/>
        </w:rPr>
        <w:t xml:space="preserve">, </w:t>
      </w:r>
      <w:r w:rsidRPr="00D21CF6">
        <w:rPr>
          <w:rFonts w:eastAsia="ＭＳ 明朝"/>
          <w:sz w:val="22"/>
        </w:rPr>
        <w:t>RAN1 Chairman’s Notes</w:t>
      </w:r>
      <w:r>
        <w:rPr>
          <w:rFonts w:eastAsia="ＭＳ 明朝"/>
          <w:sz w:val="22"/>
        </w:rPr>
        <w:t xml:space="preserve">, </w:t>
      </w:r>
      <w:r w:rsidR="00A71DF4">
        <w:rPr>
          <w:rFonts w:eastAsia="ＭＳ 明朝"/>
          <w:sz w:val="22"/>
        </w:rPr>
        <w:t>Nov</w:t>
      </w:r>
      <w:r>
        <w:rPr>
          <w:rFonts w:eastAsia="ＭＳ 明朝"/>
          <w:sz w:val="22"/>
        </w:rPr>
        <w:t>. 20</w:t>
      </w:r>
      <w:r>
        <w:rPr>
          <w:rFonts w:eastAsia="ＭＳ 明朝" w:hint="eastAsia"/>
          <w:sz w:val="22"/>
        </w:rPr>
        <w:t>21</w:t>
      </w:r>
      <w:r>
        <w:rPr>
          <w:rFonts w:eastAsia="ＭＳ 明朝"/>
          <w:sz w:val="22"/>
        </w:rPr>
        <w:t>.</w:t>
      </w:r>
    </w:p>
    <w:sectPr w:rsidR="004A38C0" w:rsidRPr="00731F3B">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FE541" w14:textId="77777777" w:rsidR="00F01001" w:rsidRDefault="00F01001">
      <w:r>
        <w:separator/>
      </w:r>
    </w:p>
  </w:endnote>
  <w:endnote w:type="continuationSeparator" w:id="0">
    <w:p w14:paraId="37480A50" w14:textId="77777777" w:rsidR="00F01001" w:rsidRDefault="00F01001">
      <w:r>
        <w:continuationSeparator/>
      </w:r>
    </w:p>
  </w:endnote>
  <w:endnote w:type="continuationNotice" w:id="1">
    <w:p w14:paraId="31079ACA" w14:textId="77777777" w:rsidR="00F01001" w:rsidRDefault="00F010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789493C5"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DE3ECD">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DE3ECD">
      <w:rPr>
        <w:rStyle w:val="af9"/>
        <w:rFonts w:eastAsia="ＭＳ ゴシック"/>
        <w:noProof/>
      </w:rPr>
      <w:t>5</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573A97" w14:textId="77777777" w:rsidR="00F01001" w:rsidRDefault="00F01001">
      <w:r>
        <w:separator/>
      </w:r>
    </w:p>
  </w:footnote>
  <w:footnote w:type="continuationSeparator" w:id="0">
    <w:p w14:paraId="59AF0342" w14:textId="77777777" w:rsidR="00F01001" w:rsidRDefault="00F01001">
      <w:r>
        <w:continuationSeparator/>
      </w:r>
    </w:p>
  </w:footnote>
  <w:footnote w:type="continuationNotice" w:id="1">
    <w:p w14:paraId="316A6D16" w14:textId="77777777" w:rsidR="00F01001" w:rsidRDefault="00F0100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0887EB2"/>
    <w:multiLevelType w:val="multilevel"/>
    <w:tmpl w:val="6482476E"/>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BC05012E"/>
    <w:multiLevelType w:val="multilevel"/>
    <w:tmpl w:val="BC05012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游明朝" w:eastAsia="Times New Roman" w:hAnsi="游明朝" w:hint="eastAsia"/>
      </w:rPr>
    </w:lvl>
    <w:lvl w:ilvl="2">
      <w:start w:val="1"/>
      <w:numFmt w:val="bullet"/>
      <w:lvlText w:val=""/>
      <w:lvlJc w:val="left"/>
      <w:pPr>
        <w:tabs>
          <w:tab w:val="left" w:pos="1260"/>
        </w:tabs>
        <w:ind w:left="1260" w:hanging="420"/>
      </w:pPr>
      <w:rPr>
        <w:rFonts w:ascii="游明朝" w:eastAsia="Times New Roman" w:hAnsi="游明朝" w:hint="eastAsia"/>
      </w:rPr>
    </w:lvl>
    <w:lvl w:ilvl="3">
      <w:start w:val="1"/>
      <w:numFmt w:val="bullet"/>
      <w:lvlText w:val=""/>
      <w:lvlJc w:val="left"/>
      <w:pPr>
        <w:tabs>
          <w:tab w:val="left" w:pos="1680"/>
        </w:tabs>
        <w:ind w:left="1680" w:hanging="420"/>
      </w:pPr>
      <w:rPr>
        <w:rFonts w:ascii="游明朝" w:eastAsia="Times New Roman" w:hAnsi="游明朝" w:hint="eastAsia"/>
      </w:rPr>
    </w:lvl>
    <w:lvl w:ilvl="4">
      <w:start w:val="1"/>
      <w:numFmt w:val="bullet"/>
      <w:lvlText w:val=""/>
      <w:lvlJc w:val="left"/>
      <w:pPr>
        <w:tabs>
          <w:tab w:val="left" w:pos="2100"/>
        </w:tabs>
        <w:ind w:left="2100" w:hanging="420"/>
      </w:pPr>
      <w:rPr>
        <w:rFonts w:ascii="游明朝" w:eastAsia="Times New Roman" w:hAnsi="游明朝" w:hint="eastAsia"/>
      </w:rPr>
    </w:lvl>
    <w:lvl w:ilvl="5">
      <w:start w:val="1"/>
      <w:numFmt w:val="bullet"/>
      <w:lvlText w:val=""/>
      <w:lvlJc w:val="left"/>
      <w:pPr>
        <w:tabs>
          <w:tab w:val="left" w:pos="2520"/>
        </w:tabs>
        <w:ind w:left="2520" w:hanging="420"/>
      </w:pPr>
      <w:rPr>
        <w:rFonts w:ascii="游明朝" w:eastAsia="Times New Roman" w:hAnsi="游明朝" w:hint="eastAsia"/>
      </w:rPr>
    </w:lvl>
    <w:lvl w:ilvl="6">
      <w:start w:val="1"/>
      <w:numFmt w:val="bullet"/>
      <w:lvlText w:val=""/>
      <w:lvlJc w:val="left"/>
      <w:pPr>
        <w:tabs>
          <w:tab w:val="left" w:pos="2940"/>
        </w:tabs>
        <w:ind w:left="2940" w:hanging="420"/>
      </w:pPr>
      <w:rPr>
        <w:rFonts w:ascii="游明朝" w:eastAsia="Times New Roman" w:hAnsi="游明朝" w:hint="eastAsia"/>
      </w:rPr>
    </w:lvl>
    <w:lvl w:ilvl="7">
      <w:start w:val="1"/>
      <w:numFmt w:val="bullet"/>
      <w:lvlText w:val=""/>
      <w:lvlJc w:val="left"/>
      <w:pPr>
        <w:tabs>
          <w:tab w:val="left" w:pos="3360"/>
        </w:tabs>
        <w:ind w:left="3360" w:hanging="420"/>
      </w:pPr>
      <w:rPr>
        <w:rFonts w:ascii="游明朝" w:eastAsia="Times New Roman" w:hAnsi="游明朝" w:hint="eastAsia"/>
      </w:rPr>
    </w:lvl>
    <w:lvl w:ilvl="8">
      <w:start w:val="1"/>
      <w:numFmt w:val="bullet"/>
      <w:lvlText w:val=""/>
      <w:lvlJc w:val="left"/>
      <w:pPr>
        <w:tabs>
          <w:tab w:val="left" w:pos="3780"/>
        </w:tabs>
        <w:ind w:left="3780" w:hanging="420"/>
      </w:pPr>
      <w:rPr>
        <w:rFonts w:ascii="游明朝" w:eastAsia="Times New Roman" w:hAnsi="游明朝" w:hint="eastAsia"/>
      </w:rPr>
    </w:lvl>
  </w:abstractNum>
  <w:abstractNum w:abstractNumId="2" w15:restartNumberingAfterBreak="0">
    <w:nsid w:val="E1F782E9"/>
    <w:multiLevelType w:val="singleLevel"/>
    <w:tmpl w:val="E1F782E9"/>
    <w:lvl w:ilvl="0">
      <w:start w:val="1"/>
      <w:numFmt w:val="bullet"/>
      <w:lvlText w:val=""/>
      <w:lvlJc w:val="left"/>
      <w:pPr>
        <w:ind w:left="420" w:hanging="420"/>
      </w:pPr>
      <w:rPr>
        <w:rFonts w:ascii="Wingdings" w:hAnsi="Wingdings" w:hint="default"/>
      </w:rPr>
    </w:lvl>
  </w:abstractNum>
  <w:abstractNum w:abstractNumId="3"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4"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5" w15:restartNumberingAfterBreak="0">
    <w:nsid w:val="01C62E52"/>
    <w:multiLevelType w:val="hybridMultilevel"/>
    <w:tmpl w:val="4E6E360E"/>
    <w:lvl w:ilvl="0" w:tplc="2556AA42">
      <w:start w:val="1"/>
      <w:numFmt w:val="bullet"/>
      <w:lvlText w:val="-"/>
      <w:lvlJc w:val="left"/>
      <w:pPr>
        <w:ind w:left="360" w:hanging="360"/>
      </w:pPr>
      <w:rPr>
        <w:rFonts w:ascii="Times New Roman" w:eastAsiaTheme="minorEastAsia" w:hAnsi="Times New Roman" w:cs="Times New Roman" w:hint="default"/>
        <w:u w:val="none"/>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4C1C32"/>
    <w:multiLevelType w:val="hybridMultilevel"/>
    <w:tmpl w:val="B3262EE0"/>
    <w:lvl w:ilvl="0" w:tplc="AAF043BA">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3DF04A7"/>
    <w:multiLevelType w:val="hybridMultilevel"/>
    <w:tmpl w:val="6046B9DE"/>
    <w:lvl w:ilvl="0" w:tplc="04090001">
      <w:start w:val="1"/>
      <w:numFmt w:val="bullet"/>
      <w:lvlText w:val=""/>
      <w:lvlJc w:val="left"/>
      <w:pPr>
        <w:ind w:left="420" w:hanging="420"/>
      </w:pPr>
      <w:rPr>
        <w:rFonts w:ascii="Wingdings" w:hAnsi="Wingdings" w:hint="default"/>
      </w:rPr>
    </w:lvl>
    <w:lvl w:ilvl="1" w:tplc="1E808208">
      <w:start w:val="5"/>
      <w:numFmt w:val="bullet"/>
      <w:lvlText w:val=""/>
      <w:lvlJc w:val="left"/>
      <w:pPr>
        <w:ind w:left="840" w:hanging="420"/>
      </w:pPr>
      <w:rPr>
        <w:rFonts w:ascii="Symbol" w:eastAsia="Batang" w:hAnsi="Symbol" w:cs="Times New Roman" w:hint="default"/>
      </w:rPr>
    </w:lvl>
    <w:lvl w:ilvl="2" w:tplc="AAF043BA">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C261AA8"/>
    <w:multiLevelType w:val="multilevel"/>
    <w:tmpl w:val="9B2ED8DE"/>
    <w:lvl w:ilvl="0">
      <w:numFmt w:val="bullet"/>
      <w:lvlText w:val="-"/>
      <w:lvlJc w:val="left"/>
      <w:pPr>
        <w:ind w:left="420" w:hanging="420"/>
      </w:pPr>
      <w:rPr>
        <w:rFonts w:ascii="Times New Roman" w:eastAsia="Times New Roman" w:hAnsi="Times New Roman" w:cs="Times New Roman" w:hint="default"/>
      </w:rPr>
    </w:lvl>
    <w:lvl w:ilvl="1">
      <w:numFmt w:val="bullet"/>
      <w:lvlText w:val="-"/>
      <w:lvlJc w:val="left"/>
      <w:pPr>
        <w:tabs>
          <w:tab w:val="left" w:pos="840"/>
        </w:tabs>
        <w:ind w:left="840" w:hanging="420"/>
      </w:pPr>
      <w:rPr>
        <w:rFonts w:ascii="Times New Roman" w:eastAsia="Times New Roman" w:hAnsi="Times New Roman" w:cs="Times New Roman"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6497E7E"/>
    <w:multiLevelType w:val="multilevel"/>
    <w:tmpl w:val="9B2ED8DE"/>
    <w:lvl w:ilvl="0">
      <w:numFmt w:val="bullet"/>
      <w:lvlText w:val="-"/>
      <w:lvlJc w:val="left"/>
      <w:pPr>
        <w:ind w:left="420" w:hanging="420"/>
      </w:pPr>
      <w:rPr>
        <w:rFonts w:ascii="Times New Roman" w:eastAsia="Times New Roman" w:hAnsi="Times New Roman" w:cs="Times New Roman" w:hint="default"/>
      </w:rPr>
    </w:lvl>
    <w:lvl w:ilvl="1">
      <w:numFmt w:val="bullet"/>
      <w:lvlText w:val="-"/>
      <w:lvlJc w:val="left"/>
      <w:pPr>
        <w:tabs>
          <w:tab w:val="left" w:pos="840"/>
        </w:tabs>
        <w:ind w:left="840" w:hanging="420"/>
      </w:pPr>
      <w:rPr>
        <w:rFonts w:ascii="Times New Roman" w:eastAsia="Times New Roman" w:hAnsi="Times New Roman" w:cs="Times New Roman"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3" w15:restartNumberingAfterBreak="0">
    <w:nsid w:val="28324479"/>
    <w:multiLevelType w:val="multilevel"/>
    <w:tmpl w:val="283244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B2B5146"/>
    <w:multiLevelType w:val="multilevel"/>
    <w:tmpl w:val="9B2ED8DE"/>
    <w:lvl w:ilvl="0">
      <w:numFmt w:val="bullet"/>
      <w:lvlText w:val="-"/>
      <w:lvlJc w:val="left"/>
      <w:pPr>
        <w:ind w:left="420" w:hanging="420"/>
      </w:pPr>
      <w:rPr>
        <w:rFonts w:ascii="Times New Roman" w:eastAsia="Times New Roman" w:hAnsi="Times New Roman" w:cs="Times New Roman" w:hint="default"/>
      </w:rPr>
    </w:lvl>
    <w:lvl w:ilvl="1">
      <w:numFmt w:val="bullet"/>
      <w:lvlText w:val="-"/>
      <w:lvlJc w:val="left"/>
      <w:pPr>
        <w:tabs>
          <w:tab w:val="left" w:pos="840"/>
        </w:tabs>
        <w:ind w:left="840" w:hanging="420"/>
      </w:pPr>
      <w:rPr>
        <w:rFonts w:ascii="Times New Roman" w:eastAsia="Times New Roman" w:hAnsi="Times New Roman" w:cs="Times New Roman"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3DB6AA"/>
    <w:multiLevelType w:val="singleLevel"/>
    <w:tmpl w:val="333DB6AA"/>
    <w:lvl w:ilvl="0">
      <w:start w:val="1"/>
      <w:numFmt w:val="bullet"/>
      <w:lvlText w:val=""/>
      <w:lvlJc w:val="left"/>
      <w:pPr>
        <w:ind w:left="420" w:hanging="420"/>
      </w:pPr>
      <w:rPr>
        <w:rFonts w:ascii="Wingdings" w:hAnsi="Wingdings" w:hint="default"/>
      </w:rPr>
    </w:lvl>
  </w:abstractNum>
  <w:abstractNum w:abstractNumId="19" w15:restartNumberingAfterBreak="0">
    <w:nsid w:val="344C0D04"/>
    <w:multiLevelType w:val="hybridMultilevel"/>
    <w:tmpl w:val="6FD0E5D2"/>
    <w:lvl w:ilvl="0" w:tplc="AB3CB850">
      <w:start w:val="1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5A66D2E"/>
    <w:multiLevelType w:val="hybridMultilevel"/>
    <w:tmpl w:val="EC74AF3C"/>
    <w:lvl w:ilvl="0" w:tplc="AF84E086">
      <w:numFmt w:val="bullet"/>
      <w:lvlText w:val="•"/>
      <w:lvlJc w:val="left"/>
      <w:pPr>
        <w:ind w:left="420" w:hanging="420"/>
      </w:pPr>
      <w:rPr>
        <w:rFonts w:ascii="Times" w:eastAsia="Batang"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46FA2E79"/>
    <w:multiLevelType w:val="hybridMultilevel"/>
    <w:tmpl w:val="41B63DF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BA54E74"/>
    <w:multiLevelType w:val="multilevel"/>
    <w:tmpl w:val="9B2ED8DE"/>
    <w:lvl w:ilvl="0">
      <w:numFmt w:val="bullet"/>
      <w:lvlText w:val="-"/>
      <w:lvlJc w:val="left"/>
      <w:pPr>
        <w:ind w:left="420" w:hanging="420"/>
      </w:pPr>
      <w:rPr>
        <w:rFonts w:ascii="Times New Roman" w:eastAsia="Times New Roman" w:hAnsi="Times New Roman" w:cs="Times New Roman" w:hint="default"/>
      </w:rPr>
    </w:lvl>
    <w:lvl w:ilvl="1">
      <w:numFmt w:val="bullet"/>
      <w:lvlText w:val="-"/>
      <w:lvlJc w:val="left"/>
      <w:pPr>
        <w:tabs>
          <w:tab w:val="left" w:pos="840"/>
        </w:tabs>
        <w:ind w:left="840" w:hanging="420"/>
      </w:pPr>
      <w:rPr>
        <w:rFonts w:ascii="Times New Roman" w:eastAsia="Times New Roman" w:hAnsi="Times New Roman" w:cs="Times New Roman"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4ADE5BB"/>
    <w:multiLevelType w:val="multilevel"/>
    <w:tmpl w:val="3BB638D0"/>
    <w:lvl w:ilvl="0">
      <w:numFmt w:val="bullet"/>
      <w:lvlText w:val="•"/>
      <w:lvlJc w:val="left"/>
      <w:pPr>
        <w:tabs>
          <w:tab w:val="left" w:pos="420"/>
        </w:tabs>
        <w:ind w:left="840" w:hanging="420"/>
      </w:pPr>
      <w:rPr>
        <w:rFonts w:ascii="Times" w:eastAsia="Batang" w:hAnsi="Times" w:cs="Times" w:hint="default"/>
      </w:rPr>
    </w:lvl>
    <w:lvl w:ilvl="1">
      <w:numFmt w:val="bullet"/>
      <w:lvlText w:val="-"/>
      <w:lvlJc w:val="left"/>
      <w:pPr>
        <w:tabs>
          <w:tab w:val="left" w:pos="1260"/>
        </w:tabs>
        <w:ind w:left="1260" w:hanging="420"/>
      </w:pPr>
      <w:rPr>
        <w:rFonts w:ascii="Times New Roman" w:eastAsia="Times New Roman" w:hAnsi="Times New Roman" w:cs="Times New Roman"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33"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5D6A6E80"/>
    <w:multiLevelType w:val="hybridMultilevel"/>
    <w:tmpl w:val="476698B0"/>
    <w:lvl w:ilvl="0" w:tplc="DB60718C">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9C83755"/>
    <w:multiLevelType w:val="hybridMultilevel"/>
    <w:tmpl w:val="9ADA2AEC"/>
    <w:lvl w:ilvl="0" w:tplc="AF84E086">
      <w:numFmt w:val="bullet"/>
      <w:lvlText w:val="•"/>
      <w:lvlJc w:val="left"/>
      <w:pPr>
        <w:ind w:left="420" w:hanging="420"/>
      </w:pPr>
      <w:rPr>
        <w:rFonts w:ascii="Times" w:eastAsia="Batang"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B85C17B"/>
    <w:multiLevelType w:val="singleLevel"/>
    <w:tmpl w:val="7B85C17B"/>
    <w:lvl w:ilvl="0">
      <w:start w:val="1"/>
      <w:numFmt w:val="bullet"/>
      <w:lvlText w:val=""/>
      <w:lvlJc w:val="left"/>
      <w:pPr>
        <w:ind w:left="420" w:hanging="420"/>
      </w:pPr>
      <w:rPr>
        <w:rFonts w:ascii="Wingdings" w:hAnsi="Wingdings" w:hint="default"/>
      </w:r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36"/>
  </w:num>
  <w:num w:numId="3">
    <w:abstractNumId w:val="20"/>
  </w:num>
  <w:num w:numId="4">
    <w:abstractNumId w:val="11"/>
  </w:num>
  <w:num w:numId="5">
    <w:abstractNumId w:val="42"/>
  </w:num>
  <w:num w:numId="6">
    <w:abstractNumId w:val="33"/>
  </w:num>
  <w:num w:numId="7">
    <w:abstractNumId w:val="3"/>
    <w:lvlOverride w:ilvl="0">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28"/>
  </w:num>
  <w:num w:numId="11">
    <w:abstractNumId w:val="39"/>
  </w:num>
  <w:num w:numId="12">
    <w:abstractNumId w:val="23"/>
    <w:lvlOverride w:ilvl="0">
      <w:startOverride w:val="1"/>
    </w:lvlOverride>
  </w:num>
  <w:num w:numId="13">
    <w:abstractNumId w:val="35"/>
  </w:num>
  <w:num w:numId="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6"/>
  </w:num>
  <w:num w:numId="17">
    <w:abstractNumId w:val="7"/>
  </w:num>
  <w:num w:numId="18">
    <w:abstractNumId w:val="38"/>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lvlOverride w:ilvl="0">
      <w:startOverride w:val="1"/>
    </w:lvlOverride>
  </w:num>
  <w:num w:numId="21">
    <w:abstractNumId w:val="24"/>
    <w:lvlOverride w:ilvl="0">
      <w:startOverride w:val="1"/>
    </w:lvlOverride>
    <w:lvlOverride w:ilvl="1"/>
    <w:lvlOverride w:ilvl="2"/>
    <w:lvlOverride w:ilvl="3"/>
    <w:lvlOverride w:ilvl="4"/>
    <w:lvlOverride w:ilvl="5"/>
    <w:lvlOverride w:ilvl="6"/>
    <w:lvlOverride w:ilvl="7"/>
    <w:lvlOverride w:ilvl="8"/>
  </w:num>
  <w:num w:numId="22">
    <w:abstractNumId w:val="17"/>
  </w:num>
  <w:num w:numId="23">
    <w:abstractNumId w:val="22"/>
  </w:num>
  <w:num w:numId="24">
    <w:abstractNumId w:val="15"/>
  </w:num>
  <w:num w:numId="25">
    <w:abstractNumId w:val="34"/>
  </w:num>
  <w:num w:numId="26">
    <w:abstractNumId w:val="13"/>
  </w:num>
  <w:num w:numId="27">
    <w:abstractNumId w:val="26"/>
  </w:num>
  <w:num w:numId="28">
    <w:abstractNumId w:val="37"/>
  </w:num>
  <w:num w:numId="29">
    <w:abstractNumId w:val="2"/>
  </w:num>
  <w:num w:numId="30">
    <w:abstractNumId w:val="32"/>
  </w:num>
  <w:num w:numId="31">
    <w:abstractNumId w:val="41"/>
  </w:num>
  <w:num w:numId="32">
    <w:abstractNumId w:val="1"/>
  </w:num>
  <w:num w:numId="33">
    <w:abstractNumId w:val="18"/>
  </w:num>
  <w:num w:numId="34">
    <w:abstractNumId w:val="9"/>
  </w:num>
  <w:num w:numId="35">
    <w:abstractNumId w:val="40"/>
  </w:num>
  <w:num w:numId="36">
    <w:abstractNumId w:val="8"/>
  </w:num>
  <w:num w:numId="37">
    <w:abstractNumId w:val="21"/>
  </w:num>
  <w:num w:numId="38">
    <w:abstractNumId w:val="0"/>
  </w:num>
  <w:num w:numId="39">
    <w:abstractNumId w:val="10"/>
  </w:num>
  <w:num w:numId="40">
    <w:abstractNumId w:val="14"/>
  </w:num>
  <w:num w:numId="41">
    <w:abstractNumId w:val="12"/>
  </w:num>
  <w:num w:numId="42">
    <w:abstractNumId w:val="29"/>
  </w:num>
  <w:num w:numId="43">
    <w:abstractNumId w:val="5"/>
  </w:num>
  <w:num w:numId="44">
    <w:abstractNumId w:val="1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1A0"/>
    <w:rsid w:val="00003973"/>
    <w:rsid w:val="00003A56"/>
    <w:rsid w:val="00003AE4"/>
    <w:rsid w:val="00003B06"/>
    <w:rsid w:val="00003F7F"/>
    <w:rsid w:val="00004016"/>
    <w:rsid w:val="000041B5"/>
    <w:rsid w:val="000044B4"/>
    <w:rsid w:val="000047A6"/>
    <w:rsid w:val="00004C7C"/>
    <w:rsid w:val="00004DDA"/>
    <w:rsid w:val="00004FCC"/>
    <w:rsid w:val="00005227"/>
    <w:rsid w:val="0000530F"/>
    <w:rsid w:val="00005493"/>
    <w:rsid w:val="00005B74"/>
    <w:rsid w:val="00005C60"/>
    <w:rsid w:val="0000600D"/>
    <w:rsid w:val="00006248"/>
    <w:rsid w:val="00006D37"/>
    <w:rsid w:val="00007533"/>
    <w:rsid w:val="000075B2"/>
    <w:rsid w:val="00007AD6"/>
    <w:rsid w:val="00007B03"/>
    <w:rsid w:val="00007C49"/>
    <w:rsid w:val="00007CF7"/>
    <w:rsid w:val="00007EB9"/>
    <w:rsid w:val="00007F20"/>
    <w:rsid w:val="0001012D"/>
    <w:rsid w:val="00010241"/>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5001"/>
    <w:rsid w:val="00015287"/>
    <w:rsid w:val="000153FF"/>
    <w:rsid w:val="0001551B"/>
    <w:rsid w:val="000158B1"/>
    <w:rsid w:val="00015DDF"/>
    <w:rsid w:val="0001603A"/>
    <w:rsid w:val="0001612A"/>
    <w:rsid w:val="00016341"/>
    <w:rsid w:val="000164FB"/>
    <w:rsid w:val="00016574"/>
    <w:rsid w:val="00016820"/>
    <w:rsid w:val="00016846"/>
    <w:rsid w:val="0001687D"/>
    <w:rsid w:val="00016A6D"/>
    <w:rsid w:val="00016BE7"/>
    <w:rsid w:val="0001734F"/>
    <w:rsid w:val="0001738E"/>
    <w:rsid w:val="00017396"/>
    <w:rsid w:val="000173ED"/>
    <w:rsid w:val="00017C75"/>
    <w:rsid w:val="0002083F"/>
    <w:rsid w:val="000208F2"/>
    <w:rsid w:val="00020911"/>
    <w:rsid w:val="00020D76"/>
    <w:rsid w:val="000213DD"/>
    <w:rsid w:val="00021545"/>
    <w:rsid w:val="00021602"/>
    <w:rsid w:val="000216F1"/>
    <w:rsid w:val="00021716"/>
    <w:rsid w:val="000218BF"/>
    <w:rsid w:val="00021954"/>
    <w:rsid w:val="000219CD"/>
    <w:rsid w:val="00021AF7"/>
    <w:rsid w:val="00021B57"/>
    <w:rsid w:val="00022278"/>
    <w:rsid w:val="000223D0"/>
    <w:rsid w:val="00022E12"/>
    <w:rsid w:val="000233B7"/>
    <w:rsid w:val="00023917"/>
    <w:rsid w:val="00023C8B"/>
    <w:rsid w:val="00024132"/>
    <w:rsid w:val="0002435E"/>
    <w:rsid w:val="000243FB"/>
    <w:rsid w:val="00024474"/>
    <w:rsid w:val="0002447B"/>
    <w:rsid w:val="00024F08"/>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16"/>
    <w:rsid w:val="00030115"/>
    <w:rsid w:val="0003016F"/>
    <w:rsid w:val="0003024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72E"/>
    <w:rsid w:val="000409B7"/>
    <w:rsid w:val="00040C55"/>
    <w:rsid w:val="00040E6F"/>
    <w:rsid w:val="000413B6"/>
    <w:rsid w:val="000414D2"/>
    <w:rsid w:val="00041699"/>
    <w:rsid w:val="00041715"/>
    <w:rsid w:val="00041AF7"/>
    <w:rsid w:val="00041CFA"/>
    <w:rsid w:val="00041FC8"/>
    <w:rsid w:val="0004242B"/>
    <w:rsid w:val="000426F6"/>
    <w:rsid w:val="00042B13"/>
    <w:rsid w:val="00043982"/>
    <w:rsid w:val="00043CE6"/>
    <w:rsid w:val="00043E91"/>
    <w:rsid w:val="0004403F"/>
    <w:rsid w:val="000440A2"/>
    <w:rsid w:val="000445C0"/>
    <w:rsid w:val="000445FA"/>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0FF"/>
    <w:rsid w:val="000501EB"/>
    <w:rsid w:val="000503D2"/>
    <w:rsid w:val="000507A0"/>
    <w:rsid w:val="000507E8"/>
    <w:rsid w:val="00050BAA"/>
    <w:rsid w:val="00051485"/>
    <w:rsid w:val="000514EA"/>
    <w:rsid w:val="00051FC2"/>
    <w:rsid w:val="00052465"/>
    <w:rsid w:val="00052786"/>
    <w:rsid w:val="00052BE7"/>
    <w:rsid w:val="00052F1A"/>
    <w:rsid w:val="00052F3F"/>
    <w:rsid w:val="00052F78"/>
    <w:rsid w:val="00053095"/>
    <w:rsid w:val="0005380A"/>
    <w:rsid w:val="00053994"/>
    <w:rsid w:val="00053E6A"/>
    <w:rsid w:val="00054CED"/>
    <w:rsid w:val="00054DAD"/>
    <w:rsid w:val="00054F00"/>
    <w:rsid w:val="00055087"/>
    <w:rsid w:val="000550B8"/>
    <w:rsid w:val="000553DE"/>
    <w:rsid w:val="0005593A"/>
    <w:rsid w:val="00055F29"/>
    <w:rsid w:val="0005627D"/>
    <w:rsid w:val="000563A7"/>
    <w:rsid w:val="00056631"/>
    <w:rsid w:val="00056D85"/>
    <w:rsid w:val="0005703C"/>
    <w:rsid w:val="00057481"/>
    <w:rsid w:val="0005771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4A1"/>
    <w:rsid w:val="00065E11"/>
    <w:rsid w:val="0006602B"/>
    <w:rsid w:val="000666D5"/>
    <w:rsid w:val="00066998"/>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606"/>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BAD"/>
    <w:rsid w:val="00080DDF"/>
    <w:rsid w:val="00080EC6"/>
    <w:rsid w:val="00081532"/>
    <w:rsid w:val="00081697"/>
    <w:rsid w:val="000817B4"/>
    <w:rsid w:val="00081C3F"/>
    <w:rsid w:val="00081C52"/>
    <w:rsid w:val="00081FAB"/>
    <w:rsid w:val="0008201A"/>
    <w:rsid w:val="00082A22"/>
    <w:rsid w:val="00082C00"/>
    <w:rsid w:val="00082D1F"/>
    <w:rsid w:val="00082E51"/>
    <w:rsid w:val="00083306"/>
    <w:rsid w:val="00083382"/>
    <w:rsid w:val="0008349A"/>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343"/>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E52"/>
    <w:rsid w:val="000A4F30"/>
    <w:rsid w:val="000A51B5"/>
    <w:rsid w:val="000A5826"/>
    <w:rsid w:val="000A586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B738B"/>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3AB"/>
    <w:rsid w:val="000D0461"/>
    <w:rsid w:val="000D0465"/>
    <w:rsid w:val="000D0EC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502E"/>
    <w:rsid w:val="000E50BF"/>
    <w:rsid w:val="000E50FE"/>
    <w:rsid w:val="000E5721"/>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5A7"/>
    <w:rsid w:val="00115815"/>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3C2"/>
    <w:rsid w:val="001359E4"/>
    <w:rsid w:val="00135B02"/>
    <w:rsid w:val="00135E98"/>
    <w:rsid w:val="00135F39"/>
    <w:rsid w:val="00136322"/>
    <w:rsid w:val="00136378"/>
    <w:rsid w:val="00136640"/>
    <w:rsid w:val="00136A69"/>
    <w:rsid w:val="00136D2A"/>
    <w:rsid w:val="00137628"/>
    <w:rsid w:val="00137796"/>
    <w:rsid w:val="00137BDD"/>
    <w:rsid w:val="00137C1A"/>
    <w:rsid w:val="00137E66"/>
    <w:rsid w:val="00137FAA"/>
    <w:rsid w:val="0014009D"/>
    <w:rsid w:val="00140CF9"/>
    <w:rsid w:val="00140FF8"/>
    <w:rsid w:val="00141234"/>
    <w:rsid w:val="001413D3"/>
    <w:rsid w:val="0014168E"/>
    <w:rsid w:val="0014168F"/>
    <w:rsid w:val="001416B6"/>
    <w:rsid w:val="00141980"/>
    <w:rsid w:val="00141FB9"/>
    <w:rsid w:val="00142207"/>
    <w:rsid w:val="00142540"/>
    <w:rsid w:val="0014269D"/>
    <w:rsid w:val="00142757"/>
    <w:rsid w:val="00142D23"/>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D5A"/>
    <w:rsid w:val="00154EF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3BA"/>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BEC"/>
    <w:rsid w:val="00192CDE"/>
    <w:rsid w:val="001935CB"/>
    <w:rsid w:val="00193690"/>
    <w:rsid w:val="001936F9"/>
    <w:rsid w:val="00193926"/>
    <w:rsid w:val="00193A2B"/>
    <w:rsid w:val="00193B72"/>
    <w:rsid w:val="00193DA9"/>
    <w:rsid w:val="00193F65"/>
    <w:rsid w:val="00193F6F"/>
    <w:rsid w:val="0019489E"/>
    <w:rsid w:val="00194F9B"/>
    <w:rsid w:val="00195253"/>
    <w:rsid w:val="0019533E"/>
    <w:rsid w:val="00195665"/>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BCE"/>
    <w:rsid w:val="001B02AB"/>
    <w:rsid w:val="001B03DD"/>
    <w:rsid w:val="001B06C8"/>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743"/>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FD"/>
    <w:rsid w:val="001C1A08"/>
    <w:rsid w:val="001C1BC1"/>
    <w:rsid w:val="001C1D0E"/>
    <w:rsid w:val="001C1FBA"/>
    <w:rsid w:val="001C1FE0"/>
    <w:rsid w:val="001C2031"/>
    <w:rsid w:val="001C21AC"/>
    <w:rsid w:val="001C29A7"/>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0F51"/>
    <w:rsid w:val="001D10E4"/>
    <w:rsid w:val="001D135C"/>
    <w:rsid w:val="001D1A10"/>
    <w:rsid w:val="001D1B2D"/>
    <w:rsid w:val="001D1B4D"/>
    <w:rsid w:val="001D1D55"/>
    <w:rsid w:val="001D260E"/>
    <w:rsid w:val="001D27C2"/>
    <w:rsid w:val="001D28C6"/>
    <w:rsid w:val="001D2A61"/>
    <w:rsid w:val="001D2B86"/>
    <w:rsid w:val="001D2C6E"/>
    <w:rsid w:val="001D33EB"/>
    <w:rsid w:val="001D360B"/>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09"/>
    <w:rsid w:val="001D6C5A"/>
    <w:rsid w:val="001D6E91"/>
    <w:rsid w:val="001D6FCC"/>
    <w:rsid w:val="001D6FD0"/>
    <w:rsid w:val="001D736D"/>
    <w:rsid w:val="001D7951"/>
    <w:rsid w:val="001E07DC"/>
    <w:rsid w:val="001E0B4F"/>
    <w:rsid w:val="001E0C8F"/>
    <w:rsid w:val="001E0E1E"/>
    <w:rsid w:val="001E12F1"/>
    <w:rsid w:val="001E1A59"/>
    <w:rsid w:val="001E1ACD"/>
    <w:rsid w:val="001E1B66"/>
    <w:rsid w:val="001E1DDA"/>
    <w:rsid w:val="001E2618"/>
    <w:rsid w:val="001E2AD4"/>
    <w:rsid w:val="001E2D79"/>
    <w:rsid w:val="001E40A0"/>
    <w:rsid w:val="001E40F0"/>
    <w:rsid w:val="001E421A"/>
    <w:rsid w:val="001E4282"/>
    <w:rsid w:val="001E42AC"/>
    <w:rsid w:val="001E42B3"/>
    <w:rsid w:val="001E42D7"/>
    <w:rsid w:val="001E4340"/>
    <w:rsid w:val="001E478E"/>
    <w:rsid w:val="001E4B78"/>
    <w:rsid w:val="001E4F1B"/>
    <w:rsid w:val="001E4F6D"/>
    <w:rsid w:val="001E505D"/>
    <w:rsid w:val="001E590C"/>
    <w:rsid w:val="001E5912"/>
    <w:rsid w:val="001E6726"/>
    <w:rsid w:val="001E68B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654"/>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60"/>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75D"/>
    <w:rsid w:val="00212805"/>
    <w:rsid w:val="00212944"/>
    <w:rsid w:val="00214338"/>
    <w:rsid w:val="0021460B"/>
    <w:rsid w:val="002147D9"/>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2E6"/>
    <w:rsid w:val="002175FE"/>
    <w:rsid w:val="00217B9A"/>
    <w:rsid w:val="00217D09"/>
    <w:rsid w:val="00217E0D"/>
    <w:rsid w:val="00217FC2"/>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0ECB"/>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D68"/>
    <w:rsid w:val="00261EDD"/>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2F1"/>
    <w:rsid w:val="002667ED"/>
    <w:rsid w:val="00266D6A"/>
    <w:rsid w:val="00266F8C"/>
    <w:rsid w:val="00267450"/>
    <w:rsid w:val="002678B1"/>
    <w:rsid w:val="002678B9"/>
    <w:rsid w:val="00267ECD"/>
    <w:rsid w:val="0027082D"/>
    <w:rsid w:val="00270C17"/>
    <w:rsid w:val="00270CF0"/>
    <w:rsid w:val="00270DF4"/>
    <w:rsid w:val="00270E92"/>
    <w:rsid w:val="00270F7B"/>
    <w:rsid w:val="00271113"/>
    <w:rsid w:val="0027138E"/>
    <w:rsid w:val="002717D9"/>
    <w:rsid w:val="002718B4"/>
    <w:rsid w:val="00271A7D"/>
    <w:rsid w:val="00271B16"/>
    <w:rsid w:val="00272C48"/>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AAB"/>
    <w:rsid w:val="00276C59"/>
    <w:rsid w:val="00276E60"/>
    <w:rsid w:val="002775FC"/>
    <w:rsid w:val="00277862"/>
    <w:rsid w:val="00280168"/>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BFD"/>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1D"/>
    <w:rsid w:val="002A0F03"/>
    <w:rsid w:val="002A1A23"/>
    <w:rsid w:val="002A1C9F"/>
    <w:rsid w:val="002A1E4B"/>
    <w:rsid w:val="002A225A"/>
    <w:rsid w:val="002A25B1"/>
    <w:rsid w:val="002A268B"/>
    <w:rsid w:val="002A2CE3"/>
    <w:rsid w:val="002A2E02"/>
    <w:rsid w:val="002A2F34"/>
    <w:rsid w:val="002A3082"/>
    <w:rsid w:val="002A3087"/>
    <w:rsid w:val="002A309B"/>
    <w:rsid w:val="002A33A2"/>
    <w:rsid w:val="002A3642"/>
    <w:rsid w:val="002A3BD9"/>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DCF"/>
    <w:rsid w:val="002B2035"/>
    <w:rsid w:val="002B2210"/>
    <w:rsid w:val="002B2385"/>
    <w:rsid w:val="002B26A1"/>
    <w:rsid w:val="002B2968"/>
    <w:rsid w:val="002B296A"/>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F72"/>
    <w:rsid w:val="002B661D"/>
    <w:rsid w:val="002B69BD"/>
    <w:rsid w:val="002B6B5F"/>
    <w:rsid w:val="002B6D4C"/>
    <w:rsid w:val="002B7268"/>
    <w:rsid w:val="002B767B"/>
    <w:rsid w:val="002B7B85"/>
    <w:rsid w:val="002B7F7A"/>
    <w:rsid w:val="002C0029"/>
    <w:rsid w:val="002C01CB"/>
    <w:rsid w:val="002C02AF"/>
    <w:rsid w:val="002C03AA"/>
    <w:rsid w:val="002C109C"/>
    <w:rsid w:val="002C135E"/>
    <w:rsid w:val="002C168A"/>
    <w:rsid w:val="002C17F8"/>
    <w:rsid w:val="002C198B"/>
    <w:rsid w:val="002C1B42"/>
    <w:rsid w:val="002C1BF7"/>
    <w:rsid w:val="002C1F0F"/>
    <w:rsid w:val="002C1F5B"/>
    <w:rsid w:val="002C20D4"/>
    <w:rsid w:val="002C235D"/>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703"/>
    <w:rsid w:val="002C4B70"/>
    <w:rsid w:val="002C4BFC"/>
    <w:rsid w:val="002C52E2"/>
    <w:rsid w:val="002C530F"/>
    <w:rsid w:val="002C5344"/>
    <w:rsid w:val="002C5590"/>
    <w:rsid w:val="002C570C"/>
    <w:rsid w:val="002C579F"/>
    <w:rsid w:val="002C5F89"/>
    <w:rsid w:val="002C6703"/>
    <w:rsid w:val="002C67E8"/>
    <w:rsid w:val="002C6836"/>
    <w:rsid w:val="002C6D00"/>
    <w:rsid w:val="002C79F2"/>
    <w:rsid w:val="002D00DB"/>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3CC6"/>
    <w:rsid w:val="002E4016"/>
    <w:rsid w:val="002E44C3"/>
    <w:rsid w:val="002E47FB"/>
    <w:rsid w:val="002E48B5"/>
    <w:rsid w:val="002E4A50"/>
    <w:rsid w:val="002E4C5E"/>
    <w:rsid w:val="002E5083"/>
    <w:rsid w:val="002E508A"/>
    <w:rsid w:val="002E564E"/>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4A6"/>
    <w:rsid w:val="002F4541"/>
    <w:rsid w:val="002F4AB3"/>
    <w:rsid w:val="002F4F8C"/>
    <w:rsid w:val="002F591D"/>
    <w:rsid w:val="002F593D"/>
    <w:rsid w:val="002F6001"/>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27E"/>
    <w:rsid w:val="003103BD"/>
    <w:rsid w:val="00310CB5"/>
    <w:rsid w:val="003115EC"/>
    <w:rsid w:val="0031179F"/>
    <w:rsid w:val="00311C7B"/>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5C9"/>
    <w:rsid w:val="00315BDB"/>
    <w:rsid w:val="00315C64"/>
    <w:rsid w:val="00315CBB"/>
    <w:rsid w:val="00315E4B"/>
    <w:rsid w:val="00315E54"/>
    <w:rsid w:val="0031615A"/>
    <w:rsid w:val="0031621A"/>
    <w:rsid w:val="00316448"/>
    <w:rsid w:val="00317174"/>
    <w:rsid w:val="003172BB"/>
    <w:rsid w:val="003174D8"/>
    <w:rsid w:val="0031777C"/>
    <w:rsid w:val="00317783"/>
    <w:rsid w:val="003177B5"/>
    <w:rsid w:val="00317865"/>
    <w:rsid w:val="003178CA"/>
    <w:rsid w:val="00317A1C"/>
    <w:rsid w:val="00317FB1"/>
    <w:rsid w:val="00320159"/>
    <w:rsid w:val="00320925"/>
    <w:rsid w:val="00320A48"/>
    <w:rsid w:val="00320C55"/>
    <w:rsid w:val="00321046"/>
    <w:rsid w:val="003217BE"/>
    <w:rsid w:val="00321949"/>
    <w:rsid w:val="003220A7"/>
    <w:rsid w:val="003231A8"/>
    <w:rsid w:val="00323A47"/>
    <w:rsid w:val="00323AAF"/>
    <w:rsid w:val="00323B01"/>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258"/>
    <w:rsid w:val="0032744B"/>
    <w:rsid w:val="00327554"/>
    <w:rsid w:val="0032799F"/>
    <w:rsid w:val="00327BFA"/>
    <w:rsid w:val="00327D7E"/>
    <w:rsid w:val="00327F81"/>
    <w:rsid w:val="00330129"/>
    <w:rsid w:val="00330749"/>
    <w:rsid w:val="003309D1"/>
    <w:rsid w:val="00330A49"/>
    <w:rsid w:val="00330A77"/>
    <w:rsid w:val="00330F77"/>
    <w:rsid w:val="00331351"/>
    <w:rsid w:val="00331413"/>
    <w:rsid w:val="0033191F"/>
    <w:rsid w:val="00331A49"/>
    <w:rsid w:val="00331C24"/>
    <w:rsid w:val="00331EFF"/>
    <w:rsid w:val="00332140"/>
    <w:rsid w:val="003321A0"/>
    <w:rsid w:val="00332667"/>
    <w:rsid w:val="00332876"/>
    <w:rsid w:val="0033290C"/>
    <w:rsid w:val="00332BCF"/>
    <w:rsid w:val="00333064"/>
    <w:rsid w:val="00333547"/>
    <w:rsid w:val="00333C1D"/>
    <w:rsid w:val="00333D98"/>
    <w:rsid w:val="003341DD"/>
    <w:rsid w:val="003343F5"/>
    <w:rsid w:val="003347FB"/>
    <w:rsid w:val="003349EA"/>
    <w:rsid w:val="0033514F"/>
    <w:rsid w:val="0033554D"/>
    <w:rsid w:val="0033571F"/>
    <w:rsid w:val="003368E1"/>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631"/>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2B"/>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62B"/>
    <w:rsid w:val="00353903"/>
    <w:rsid w:val="003546C6"/>
    <w:rsid w:val="0035492B"/>
    <w:rsid w:val="00354ABF"/>
    <w:rsid w:val="00354D50"/>
    <w:rsid w:val="003557A2"/>
    <w:rsid w:val="00355982"/>
    <w:rsid w:val="00355C4E"/>
    <w:rsid w:val="00355D0C"/>
    <w:rsid w:val="003567D6"/>
    <w:rsid w:val="00356823"/>
    <w:rsid w:val="00356C32"/>
    <w:rsid w:val="00356E3D"/>
    <w:rsid w:val="003572D7"/>
    <w:rsid w:val="00357449"/>
    <w:rsid w:val="003575AA"/>
    <w:rsid w:val="0035775C"/>
    <w:rsid w:val="00357CDF"/>
    <w:rsid w:val="0036029B"/>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CDA"/>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381"/>
    <w:rsid w:val="003755A6"/>
    <w:rsid w:val="00375707"/>
    <w:rsid w:val="00375872"/>
    <w:rsid w:val="003760DD"/>
    <w:rsid w:val="00376123"/>
    <w:rsid w:val="0037659D"/>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70A1"/>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B50"/>
    <w:rsid w:val="00394D0D"/>
    <w:rsid w:val="00394DE8"/>
    <w:rsid w:val="00395227"/>
    <w:rsid w:val="0039530E"/>
    <w:rsid w:val="00395353"/>
    <w:rsid w:val="0039546A"/>
    <w:rsid w:val="0039566C"/>
    <w:rsid w:val="00395782"/>
    <w:rsid w:val="00395CB6"/>
    <w:rsid w:val="00395D67"/>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AC6"/>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C8"/>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FD6"/>
    <w:rsid w:val="003D65ED"/>
    <w:rsid w:val="003D6955"/>
    <w:rsid w:val="003D6AAF"/>
    <w:rsid w:val="003D6C68"/>
    <w:rsid w:val="003D6CEC"/>
    <w:rsid w:val="003D6DCB"/>
    <w:rsid w:val="003D6DFE"/>
    <w:rsid w:val="003D7131"/>
    <w:rsid w:val="003D715F"/>
    <w:rsid w:val="003D7243"/>
    <w:rsid w:val="003D72C8"/>
    <w:rsid w:val="003D78E9"/>
    <w:rsid w:val="003D7ADE"/>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F"/>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5DF"/>
    <w:rsid w:val="004047FF"/>
    <w:rsid w:val="00404C2C"/>
    <w:rsid w:val="00405226"/>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04"/>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53E"/>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94"/>
    <w:rsid w:val="004405CB"/>
    <w:rsid w:val="004405D4"/>
    <w:rsid w:val="00440778"/>
    <w:rsid w:val="004407EB"/>
    <w:rsid w:val="0044118F"/>
    <w:rsid w:val="00441324"/>
    <w:rsid w:val="004416F6"/>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752"/>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CD7"/>
    <w:rsid w:val="00451F17"/>
    <w:rsid w:val="00452041"/>
    <w:rsid w:val="00452209"/>
    <w:rsid w:val="004522B4"/>
    <w:rsid w:val="00452316"/>
    <w:rsid w:val="00453306"/>
    <w:rsid w:val="00453773"/>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91"/>
    <w:rsid w:val="00455FC1"/>
    <w:rsid w:val="00456820"/>
    <w:rsid w:val="00456853"/>
    <w:rsid w:val="00456BA3"/>
    <w:rsid w:val="00456BD2"/>
    <w:rsid w:val="00456C32"/>
    <w:rsid w:val="00456FEE"/>
    <w:rsid w:val="00457074"/>
    <w:rsid w:val="0045717F"/>
    <w:rsid w:val="0045766D"/>
    <w:rsid w:val="00457699"/>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8EE"/>
    <w:rsid w:val="00467A8B"/>
    <w:rsid w:val="00467AB5"/>
    <w:rsid w:val="00467AFF"/>
    <w:rsid w:val="00467DCE"/>
    <w:rsid w:val="004708DD"/>
    <w:rsid w:val="00470957"/>
    <w:rsid w:val="00470B4D"/>
    <w:rsid w:val="00470C44"/>
    <w:rsid w:val="00471055"/>
    <w:rsid w:val="00471779"/>
    <w:rsid w:val="00471BCF"/>
    <w:rsid w:val="00471F99"/>
    <w:rsid w:val="004720A0"/>
    <w:rsid w:val="00472327"/>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C0D"/>
    <w:rsid w:val="00490FEE"/>
    <w:rsid w:val="00491266"/>
    <w:rsid w:val="004915F0"/>
    <w:rsid w:val="0049161C"/>
    <w:rsid w:val="0049169F"/>
    <w:rsid w:val="00491799"/>
    <w:rsid w:val="0049194C"/>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5F4"/>
    <w:rsid w:val="004A38C0"/>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30E"/>
    <w:rsid w:val="004C460F"/>
    <w:rsid w:val="004C493C"/>
    <w:rsid w:val="004C4FDC"/>
    <w:rsid w:val="004C50C9"/>
    <w:rsid w:val="004C51C1"/>
    <w:rsid w:val="004C5269"/>
    <w:rsid w:val="004C52DD"/>
    <w:rsid w:val="004C59DA"/>
    <w:rsid w:val="004C5DE4"/>
    <w:rsid w:val="004C60BC"/>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551B"/>
    <w:rsid w:val="004E57C2"/>
    <w:rsid w:val="004E5B0C"/>
    <w:rsid w:val="004E5E36"/>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0E"/>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3F3E"/>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749"/>
    <w:rsid w:val="00501812"/>
    <w:rsid w:val="00501A05"/>
    <w:rsid w:val="00501BD7"/>
    <w:rsid w:val="00502369"/>
    <w:rsid w:val="00502CB0"/>
    <w:rsid w:val="0050306B"/>
    <w:rsid w:val="0050323F"/>
    <w:rsid w:val="0050327E"/>
    <w:rsid w:val="00503593"/>
    <w:rsid w:val="00503775"/>
    <w:rsid w:val="00503849"/>
    <w:rsid w:val="005039A8"/>
    <w:rsid w:val="00503E22"/>
    <w:rsid w:val="00504151"/>
    <w:rsid w:val="00504258"/>
    <w:rsid w:val="00504815"/>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1EC0"/>
    <w:rsid w:val="005122D0"/>
    <w:rsid w:val="00512685"/>
    <w:rsid w:val="005127F2"/>
    <w:rsid w:val="00512985"/>
    <w:rsid w:val="005134C1"/>
    <w:rsid w:val="00513592"/>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646"/>
    <w:rsid w:val="00520736"/>
    <w:rsid w:val="005207B3"/>
    <w:rsid w:val="00520833"/>
    <w:rsid w:val="00521B01"/>
    <w:rsid w:val="0052221E"/>
    <w:rsid w:val="00522267"/>
    <w:rsid w:val="00522566"/>
    <w:rsid w:val="00522951"/>
    <w:rsid w:val="00522E8A"/>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5C2"/>
    <w:rsid w:val="0053270E"/>
    <w:rsid w:val="005328CF"/>
    <w:rsid w:val="00532C79"/>
    <w:rsid w:val="005334CD"/>
    <w:rsid w:val="00533587"/>
    <w:rsid w:val="00533A59"/>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600"/>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48E"/>
    <w:rsid w:val="005465FB"/>
    <w:rsid w:val="00546968"/>
    <w:rsid w:val="00546B31"/>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2D1"/>
    <w:rsid w:val="0055430E"/>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67F5A"/>
    <w:rsid w:val="00570258"/>
    <w:rsid w:val="005702D7"/>
    <w:rsid w:val="0057120A"/>
    <w:rsid w:val="005716BA"/>
    <w:rsid w:val="00571838"/>
    <w:rsid w:val="005718F2"/>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4E8"/>
    <w:rsid w:val="0057656A"/>
    <w:rsid w:val="005768AF"/>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F6B"/>
    <w:rsid w:val="0058764B"/>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992"/>
    <w:rsid w:val="005A4B91"/>
    <w:rsid w:val="005A4E07"/>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B7DC7"/>
    <w:rsid w:val="005C042F"/>
    <w:rsid w:val="005C0439"/>
    <w:rsid w:val="005C0E50"/>
    <w:rsid w:val="005C1475"/>
    <w:rsid w:val="005C1ADE"/>
    <w:rsid w:val="005C1D11"/>
    <w:rsid w:val="005C20FF"/>
    <w:rsid w:val="005C210C"/>
    <w:rsid w:val="005C2193"/>
    <w:rsid w:val="005C21FB"/>
    <w:rsid w:val="005C29BD"/>
    <w:rsid w:val="005C2ABD"/>
    <w:rsid w:val="005C305B"/>
    <w:rsid w:val="005C35F5"/>
    <w:rsid w:val="005C3AC3"/>
    <w:rsid w:val="005C3CAF"/>
    <w:rsid w:val="005C40A2"/>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6CC"/>
    <w:rsid w:val="005C7DEB"/>
    <w:rsid w:val="005C7E14"/>
    <w:rsid w:val="005D0152"/>
    <w:rsid w:val="005D02BD"/>
    <w:rsid w:val="005D0411"/>
    <w:rsid w:val="005D1597"/>
    <w:rsid w:val="005D1638"/>
    <w:rsid w:val="005D17A3"/>
    <w:rsid w:val="005D18C0"/>
    <w:rsid w:val="005D1D42"/>
    <w:rsid w:val="005D1EE5"/>
    <w:rsid w:val="005D2283"/>
    <w:rsid w:val="005D25CB"/>
    <w:rsid w:val="005D271D"/>
    <w:rsid w:val="005D279C"/>
    <w:rsid w:val="005D2AD6"/>
    <w:rsid w:val="005D2D89"/>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18F"/>
    <w:rsid w:val="005D7618"/>
    <w:rsid w:val="005D7B25"/>
    <w:rsid w:val="005E09B0"/>
    <w:rsid w:val="005E0B50"/>
    <w:rsid w:val="005E0F80"/>
    <w:rsid w:val="005E111A"/>
    <w:rsid w:val="005E15A0"/>
    <w:rsid w:val="005E16FF"/>
    <w:rsid w:val="005E1D1F"/>
    <w:rsid w:val="005E1DA9"/>
    <w:rsid w:val="005E23BA"/>
    <w:rsid w:val="005E2517"/>
    <w:rsid w:val="005E2685"/>
    <w:rsid w:val="005E27EB"/>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EA2"/>
    <w:rsid w:val="005E4FD3"/>
    <w:rsid w:val="005E5323"/>
    <w:rsid w:val="005E56A2"/>
    <w:rsid w:val="005E5A96"/>
    <w:rsid w:val="005E5ACE"/>
    <w:rsid w:val="005E5C36"/>
    <w:rsid w:val="005E5CB1"/>
    <w:rsid w:val="005E5EBB"/>
    <w:rsid w:val="005E5EEB"/>
    <w:rsid w:val="005E66C9"/>
    <w:rsid w:val="005E67F6"/>
    <w:rsid w:val="005E6947"/>
    <w:rsid w:val="005E6B4F"/>
    <w:rsid w:val="005E6E83"/>
    <w:rsid w:val="005E6FB9"/>
    <w:rsid w:val="005E7102"/>
    <w:rsid w:val="005E749E"/>
    <w:rsid w:val="005E7655"/>
    <w:rsid w:val="005E7A52"/>
    <w:rsid w:val="005E7B0A"/>
    <w:rsid w:val="005E7FDD"/>
    <w:rsid w:val="005F041D"/>
    <w:rsid w:val="005F07DA"/>
    <w:rsid w:val="005F0F5F"/>
    <w:rsid w:val="005F1196"/>
    <w:rsid w:val="005F13DA"/>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1C"/>
    <w:rsid w:val="005F4864"/>
    <w:rsid w:val="005F4D25"/>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0F09"/>
    <w:rsid w:val="00610FB6"/>
    <w:rsid w:val="00611071"/>
    <w:rsid w:val="0061151D"/>
    <w:rsid w:val="00611BD6"/>
    <w:rsid w:val="00612172"/>
    <w:rsid w:val="0061226D"/>
    <w:rsid w:val="006125C4"/>
    <w:rsid w:val="0061270A"/>
    <w:rsid w:val="00612B58"/>
    <w:rsid w:val="00612D40"/>
    <w:rsid w:val="00613173"/>
    <w:rsid w:val="006132AB"/>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FAC"/>
    <w:rsid w:val="006214C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9BD"/>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A3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AF1"/>
    <w:rsid w:val="00634B26"/>
    <w:rsid w:val="00634D3D"/>
    <w:rsid w:val="00634F15"/>
    <w:rsid w:val="00635B79"/>
    <w:rsid w:val="00636464"/>
    <w:rsid w:val="0063666B"/>
    <w:rsid w:val="00636A27"/>
    <w:rsid w:val="006372B6"/>
    <w:rsid w:val="00637327"/>
    <w:rsid w:val="00637669"/>
    <w:rsid w:val="006377C8"/>
    <w:rsid w:val="00637EBC"/>
    <w:rsid w:val="00640054"/>
    <w:rsid w:val="00640AF2"/>
    <w:rsid w:val="00640BCB"/>
    <w:rsid w:val="00640CDA"/>
    <w:rsid w:val="00641082"/>
    <w:rsid w:val="0064111F"/>
    <w:rsid w:val="00641865"/>
    <w:rsid w:val="0064195D"/>
    <w:rsid w:val="00641A1E"/>
    <w:rsid w:val="006421EE"/>
    <w:rsid w:val="0064233B"/>
    <w:rsid w:val="0064264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01C"/>
    <w:rsid w:val="0065116B"/>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0F1B"/>
    <w:rsid w:val="00661045"/>
    <w:rsid w:val="00661283"/>
    <w:rsid w:val="00661925"/>
    <w:rsid w:val="00661C17"/>
    <w:rsid w:val="00661E6D"/>
    <w:rsid w:val="00661E8E"/>
    <w:rsid w:val="00661E9E"/>
    <w:rsid w:val="00662256"/>
    <w:rsid w:val="006622C1"/>
    <w:rsid w:val="00662323"/>
    <w:rsid w:val="00662623"/>
    <w:rsid w:val="0066270D"/>
    <w:rsid w:val="006627C5"/>
    <w:rsid w:val="00662A63"/>
    <w:rsid w:val="00662D44"/>
    <w:rsid w:val="00663044"/>
    <w:rsid w:val="00663296"/>
    <w:rsid w:val="00663A44"/>
    <w:rsid w:val="00663C0F"/>
    <w:rsid w:val="006644C5"/>
    <w:rsid w:val="006645DA"/>
    <w:rsid w:val="00664922"/>
    <w:rsid w:val="00664D51"/>
    <w:rsid w:val="00664DFA"/>
    <w:rsid w:val="00664DFF"/>
    <w:rsid w:val="00664E43"/>
    <w:rsid w:val="00664FA8"/>
    <w:rsid w:val="00665257"/>
    <w:rsid w:val="00665275"/>
    <w:rsid w:val="00665ABF"/>
    <w:rsid w:val="00665B5B"/>
    <w:rsid w:val="00666488"/>
    <w:rsid w:val="00666491"/>
    <w:rsid w:val="00666A5C"/>
    <w:rsid w:val="00666A70"/>
    <w:rsid w:val="00666BC8"/>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329"/>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9A8"/>
    <w:rsid w:val="00676034"/>
    <w:rsid w:val="006767C4"/>
    <w:rsid w:val="00676BD1"/>
    <w:rsid w:val="00676F68"/>
    <w:rsid w:val="006771A0"/>
    <w:rsid w:val="00677747"/>
    <w:rsid w:val="00677A5A"/>
    <w:rsid w:val="00677CC5"/>
    <w:rsid w:val="00677F21"/>
    <w:rsid w:val="00677F24"/>
    <w:rsid w:val="0068023D"/>
    <w:rsid w:val="006804FF"/>
    <w:rsid w:val="00680951"/>
    <w:rsid w:val="00680979"/>
    <w:rsid w:val="00680EF7"/>
    <w:rsid w:val="0068108D"/>
    <w:rsid w:val="006810ED"/>
    <w:rsid w:val="006814E5"/>
    <w:rsid w:val="00681606"/>
    <w:rsid w:val="006817C5"/>
    <w:rsid w:val="006818CE"/>
    <w:rsid w:val="006819B1"/>
    <w:rsid w:val="00681E96"/>
    <w:rsid w:val="00682023"/>
    <w:rsid w:val="00682107"/>
    <w:rsid w:val="006823AF"/>
    <w:rsid w:val="0068247A"/>
    <w:rsid w:val="0068267F"/>
    <w:rsid w:val="006829A8"/>
    <w:rsid w:val="00682AA5"/>
    <w:rsid w:val="006832B5"/>
    <w:rsid w:val="00683424"/>
    <w:rsid w:val="0068399C"/>
    <w:rsid w:val="0068415F"/>
    <w:rsid w:val="0068436F"/>
    <w:rsid w:val="00684491"/>
    <w:rsid w:val="00684586"/>
    <w:rsid w:val="00684CE2"/>
    <w:rsid w:val="006850D9"/>
    <w:rsid w:val="00685534"/>
    <w:rsid w:val="00685807"/>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AC8"/>
    <w:rsid w:val="00696E96"/>
    <w:rsid w:val="00697127"/>
    <w:rsid w:val="0069726F"/>
    <w:rsid w:val="00697329"/>
    <w:rsid w:val="0069734E"/>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7DB"/>
    <w:rsid w:val="006A3162"/>
    <w:rsid w:val="006A3733"/>
    <w:rsid w:val="006A3862"/>
    <w:rsid w:val="006A3A5B"/>
    <w:rsid w:val="006A3A6A"/>
    <w:rsid w:val="006A3DC4"/>
    <w:rsid w:val="006A4013"/>
    <w:rsid w:val="006A4338"/>
    <w:rsid w:val="006A4594"/>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8F3"/>
    <w:rsid w:val="006A7DCD"/>
    <w:rsid w:val="006B05F7"/>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038"/>
    <w:rsid w:val="006C76B3"/>
    <w:rsid w:val="006C79BF"/>
    <w:rsid w:val="006D01F3"/>
    <w:rsid w:val="006D02B9"/>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03A"/>
    <w:rsid w:val="006D3AD0"/>
    <w:rsid w:val="006D3C6D"/>
    <w:rsid w:val="006D3FCB"/>
    <w:rsid w:val="006D40C8"/>
    <w:rsid w:val="006D434B"/>
    <w:rsid w:val="006D4534"/>
    <w:rsid w:val="006D461B"/>
    <w:rsid w:val="006D48B9"/>
    <w:rsid w:val="006D4CA5"/>
    <w:rsid w:val="006D4D18"/>
    <w:rsid w:val="006D518F"/>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455"/>
    <w:rsid w:val="006E551F"/>
    <w:rsid w:val="006E6188"/>
    <w:rsid w:val="006E61F3"/>
    <w:rsid w:val="006E66F2"/>
    <w:rsid w:val="006E6F2F"/>
    <w:rsid w:val="006E73CF"/>
    <w:rsid w:val="006E75B7"/>
    <w:rsid w:val="006E79ED"/>
    <w:rsid w:val="006F024D"/>
    <w:rsid w:val="006F02FB"/>
    <w:rsid w:val="006F034D"/>
    <w:rsid w:val="006F0987"/>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5B9D"/>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3B3"/>
    <w:rsid w:val="00702877"/>
    <w:rsid w:val="00702EA5"/>
    <w:rsid w:val="00703368"/>
    <w:rsid w:val="00703932"/>
    <w:rsid w:val="00703A66"/>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583"/>
    <w:rsid w:val="007078A2"/>
    <w:rsid w:val="0070793C"/>
    <w:rsid w:val="00707A88"/>
    <w:rsid w:val="00707D6D"/>
    <w:rsid w:val="0071045B"/>
    <w:rsid w:val="00710559"/>
    <w:rsid w:val="00710562"/>
    <w:rsid w:val="007105C8"/>
    <w:rsid w:val="00710691"/>
    <w:rsid w:val="00710A7E"/>
    <w:rsid w:val="007111B8"/>
    <w:rsid w:val="00711521"/>
    <w:rsid w:val="0071154A"/>
    <w:rsid w:val="00711859"/>
    <w:rsid w:val="007122F9"/>
    <w:rsid w:val="0071230B"/>
    <w:rsid w:val="007123E7"/>
    <w:rsid w:val="00712693"/>
    <w:rsid w:val="007126BA"/>
    <w:rsid w:val="00712CEC"/>
    <w:rsid w:val="007135CA"/>
    <w:rsid w:val="00713767"/>
    <w:rsid w:val="00713D53"/>
    <w:rsid w:val="00713DA7"/>
    <w:rsid w:val="00713E3C"/>
    <w:rsid w:val="00713EBC"/>
    <w:rsid w:val="00713ECC"/>
    <w:rsid w:val="0071424D"/>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805"/>
    <w:rsid w:val="0071792B"/>
    <w:rsid w:val="00717944"/>
    <w:rsid w:val="00717A7F"/>
    <w:rsid w:val="00717E58"/>
    <w:rsid w:val="00717E63"/>
    <w:rsid w:val="00717FAD"/>
    <w:rsid w:val="00720B7E"/>
    <w:rsid w:val="007211CA"/>
    <w:rsid w:val="007211F4"/>
    <w:rsid w:val="0072120F"/>
    <w:rsid w:val="0072124C"/>
    <w:rsid w:val="007216D1"/>
    <w:rsid w:val="00721BE3"/>
    <w:rsid w:val="00721BE5"/>
    <w:rsid w:val="00721CFC"/>
    <w:rsid w:val="00721D77"/>
    <w:rsid w:val="007224D6"/>
    <w:rsid w:val="00722B91"/>
    <w:rsid w:val="00722F8A"/>
    <w:rsid w:val="007230B5"/>
    <w:rsid w:val="00723219"/>
    <w:rsid w:val="00723392"/>
    <w:rsid w:val="007233B0"/>
    <w:rsid w:val="0072358F"/>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1F3B"/>
    <w:rsid w:val="00732545"/>
    <w:rsid w:val="0073286D"/>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620"/>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802"/>
    <w:rsid w:val="00744A8F"/>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DD2"/>
    <w:rsid w:val="0075239A"/>
    <w:rsid w:val="007529C9"/>
    <w:rsid w:val="00752B03"/>
    <w:rsid w:val="00753312"/>
    <w:rsid w:val="00753562"/>
    <w:rsid w:val="0075391C"/>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668"/>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744"/>
    <w:rsid w:val="00767ABA"/>
    <w:rsid w:val="00767D13"/>
    <w:rsid w:val="0077007E"/>
    <w:rsid w:val="00770125"/>
    <w:rsid w:val="0077037E"/>
    <w:rsid w:val="00770625"/>
    <w:rsid w:val="0077071D"/>
    <w:rsid w:val="00770FD4"/>
    <w:rsid w:val="00771003"/>
    <w:rsid w:val="00771269"/>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426"/>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631"/>
    <w:rsid w:val="0078374A"/>
    <w:rsid w:val="00784026"/>
    <w:rsid w:val="00784276"/>
    <w:rsid w:val="00784318"/>
    <w:rsid w:val="007847D8"/>
    <w:rsid w:val="00784896"/>
    <w:rsid w:val="00784BEF"/>
    <w:rsid w:val="00784EBE"/>
    <w:rsid w:val="0078514E"/>
    <w:rsid w:val="007852FC"/>
    <w:rsid w:val="0078548B"/>
    <w:rsid w:val="007855E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5E3"/>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C019D"/>
    <w:rsid w:val="007C045C"/>
    <w:rsid w:val="007C060E"/>
    <w:rsid w:val="007C0619"/>
    <w:rsid w:val="007C0976"/>
    <w:rsid w:val="007C0C5A"/>
    <w:rsid w:val="007C0C60"/>
    <w:rsid w:val="007C1209"/>
    <w:rsid w:val="007C1299"/>
    <w:rsid w:val="007C1905"/>
    <w:rsid w:val="007C1974"/>
    <w:rsid w:val="007C1BE1"/>
    <w:rsid w:val="007C1C3A"/>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503"/>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A40"/>
    <w:rsid w:val="007C6F56"/>
    <w:rsid w:val="007C6FBD"/>
    <w:rsid w:val="007C7043"/>
    <w:rsid w:val="007C771A"/>
    <w:rsid w:val="007C785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3FDA"/>
    <w:rsid w:val="007D42DC"/>
    <w:rsid w:val="007D42EF"/>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82A"/>
    <w:rsid w:val="007D7A21"/>
    <w:rsid w:val="007D7AF1"/>
    <w:rsid w:val="007D7B1C"/>
    <w:rsid w:val="007D7DB9"/>
    <w:rsid w:val="007E0189"/>
    <w:rsid w:val="007E04DD"/>
    <w:rsid w:val="007E086E"/>
    <w:rsid w:val="007E0EED"/>
    <w:rsid w:val="007E0EF6"/>
    <w:rsid w:val="007E147A"/>
    <w:rsid w:val="007E14C2"/>
    <w:rsid w:val="007E1868"/>
    <w:rsid w:val="007E1B0B"/>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7B"/>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2FC3"/>
    <w:rsid w:val="007F311B"/>
    <w:rsid w:val="007F34FC"/>
    <w:rsid w:val="007F37C2"/>
    <w:rsid w:val="007F3D81"/>
    <w:rsid w:val="007F3DE8"/>
    <w:rsid w:val="007F3F96"/>
    <w:rsid w:val="007F4172"/>
    <w:rsid w:val="007F4C4F"/>
    <w:rsid w:val="007F5406"/>
    <w:rsid w:val="007F555E"/>
    <w:rsid w:val="007F5796"/>
    <w:rsid w:val="007F598D"/>
    <w:rsid w:val="007F5B5C"/>
    <w:rsid w:val="007F5DC6"/>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27C"/>
    <w:rsid w:val="00801562"/>
    <w:rsid w:val="00801727"/>
    <w:rsid w:val="0080177D"/>
    <w:rsid w:val="0080199B"/>
    <w:rsid w:val="00801C70"/>
    <w:rsid w:val="00801EA0"/>
    <w:rsid w:val="00801EEF"/>
    <w:rsid w:val="00801F61"/>
    <w:rsid w:val="00802149"/>
    <w:rsid w:val="008023E4"/>
    <w:rsid w:val="00802E8B"/>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1BDD"/>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8E8"/>
    <w:rsid w:val="008369A1"/>
    <w:rsid w:val="00836C92"/>
    <w:rsid w:val="00836CF5"/>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BEE"/>
    <w:rsid w:val="00841F62"/>
    <w:rsid w:val="0084233F"/>
    <w:rsid w:val="00843097"/>
    <w:rsid w:val="008433BB"/>
    <w:rsid w:val="008435BE"/>
    <w:rsid w:val="00843888"/>
    <w:rsid w:val="00843938"/>
    <w:rsid w:val="00843959"/>
    <w:rsid w:val="0084420C"/>
    <w:rsid w:val="0084466C"/>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025"/>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4EC"/>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5B4"/>
    <w:rsid w:val="00871955"/>
    <w:rsid w:val="00871C98"/>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EF4"/>
    <w:rsid w:val="00876FB7"/>
    <w:rsid w:val="008770F5"/>
    <w:rsid w:val="00877275"/>
    <w:rsid w:val="0087731A"/>
    <w:rsid w:val="008776F1"/>
    <w:rsid w:val="0087782F"/>
    <w:rsid w:val="008778FC"/>
    <w:rsid w:val="00877926"/>
    <w:rsid w:val="00877979"/>
    <w:rsid w:val="00877BFC"/>
    <w:rsid w:val="008800D4"/>
    <w:rsid w:val="00880ECF"/>
    <w:rsid w:val="0088133A"/>
    <w:rsid w:val="00881371"/>
    <w:rsid w:val="008814FB"/>
    <w:rsid w:val="008816C1"/>
    <w:rsid w:val="00881793"/>
    <w:rsid w:val="00881D0B"/>
    <w:rsid w:val="008822D4"/>
    <w:rsid w:val="00882498"/>
    <w:rsid w:val="0088249A"/>
    <w:rsid w:val="008829DA"/>
    <w:rsid w:val="00882C58"/>
    <w:rsid w:val="008832F4"/>
    <w:rsid w:val="00883643"/>
    <w:rsid w:val="00883796"/>
    <w:rsid w:val="00883AE7"/>
    <w:rsid w:val="0088479B"/>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1D3"/>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6BB4"/>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C18"/>
    <w:rsid w:val="008B1F4E"/>
    <w:rsid w:val="008B1FCB"/>
    <w:rsid w:val="008B2341"/>
    <w:rsid w:val="008B244C"/>
    <w:rsid w:val="008B24E9"/>
    <w:rsid w:val="008B2EC8"/>
    <w:rsid w:val="008B2F2D"/>
    <w:rsid w:val="008B304A"/>
    <w:rsid w:val="008B3388"/>
    <w:rsid w:val="008B3765"/>
    <w:rsid w:val="008B3843"/>
    <w:rsid w:val="008B3C1C"/>
    <w:rsid w:val="008B3EFF"/>
    <w:rsid w:val="008B412E"/>
    <w:rsid w:val="008B4227"/>
    <w:rsid w:val="008B443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EF9"/>
    <w:rsid w:val="008D31AA"/>
    <w:rsid w:val="008D3296"/>
    <w:rsid w:val="008D3651"/>
    <w:rsid w:val="008D4318"/>
    <w:rsid w:val="008D43C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13D"/>
    <w:rsid w:val="008E52D3"/>
    <w:rsid w:val="008E5378"/>
    <w:rsid w:val="008E537F"/>
    <w:rsid w:val="008E5515"/>
    <w:rsid w:val="008E56D9"/>
    <w:rsid w:val="008E57C8"/>
    <w:rsid w:val="008E5B13"/>
    <w:rsid w:val="008E5FCF"/>
    <w:rsid w:val="008E600C"/>
    <w:rsid w:val="008E6290"/>
    <w:rsid w:val="008E654A"/>
    <w:rsid w:val="008E6956"/>
    <w:rsid w:val="008E6A0A"/>
    <w:rsid w:val="008E6B79"/>
    <w:rsid w:val="008E6F09"/>
    <w:rsid w:val="008E6FE5"/>
    <w:rsid w:val="008E7169"/>
    <w:rsid w:val="008E7512"/>
    <w:rsid w:val="008E771A"/>
    <w:rsid w:val="008E784A"/>
    <w:rsid w:val="008F0023"/>
    <w:rsid w:val="008F063A"/>
    <w:rsid w:val="008F0A82"/>
    <w:rsid w:val="008F0B0B"/>
    <w:rsid w:val="008F0B86"/>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2D"/>
    <w:rsid w:val="00902E40"/>
    <w:rsid w:val="00903320"/>
    <w:rsid w:val="0090338D"/>
    <w:rsid w:val="009034FE"/>
    <w:rsid w:val="009039C7"/>
    <w:rsid w:val="009041B6"/>
    <w:rsid w:val="0090421C"/>
    <w:rsid w:val="0090470D"/>
    <w:rsid w:val="00904AFA"/>
    <w:rsid w:val="00904EBD"/>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4C8"/>
    <w:rsid w:val="00910AD8"/>
    <w:rsid w:val="00911015"/>
    <w:rsid w:val="00911712"/>
    <w:rsid w:val="009118F1"/>
    <w:rsid w:val="00911B7A"/>
    <w:rsid w:val="0091230A"/>
    <w:rsid w:val="00912498"/>
    <w:rsid w:val="00912604"/>
    <w:rsid w:val="009128B5"/>
    <w:rsid w:val="00912E8D"/>
    <w:rsid w:val="0091306D"/>
    <w:rsid w:val="009133F4"/>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2F5"/>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73B"/>
    <w:rsid w:val="00932047"/>
    <w:rsid w:val="0093204B"/>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7C0"/>
    <w:rsid w:val="00946B07"/>
    <w:rsid w:val="00946E80"/>
    <w:rsid w:val="00947083"/>
    <w:rsid w:val="0094749B"/>
    <w:rsid w:val="00947679"/>
    <w:rsid w:val="00947878"/>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2BD8"/>
    <w:rsid w:val="009531D8"/>
    <w:rsid w:val="00953278"/>
    <w:rsid w:val="009532B3"/>
    <w:rsid w:val="00953434"/>
    <w:rsid w:val="0095346F"/>
    <w:rsid w:val="0095394D"/>
    <w:rsid w:val="00953AE9"/>
    <w:rsid w:val="00953B4F"/>
    <w:rsid w:val="00953C2C"/>
    <w:rsid w:val="00953E69"/>
    <w:rsid w:val="00953F76"/>
    <w:rsid w:val="009541DA"/>
    <w:rsid w:val="00954692"/>
    <w:rsid w:val="0095494C"/>
    <w:rsid w:val="0095598A"/>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16E"/>
    <w:rsid w:val="00964882"/>
    <w:rsid w:val="00964A54"/>
    <w:rsid w:val="00964CA1"/>
    <w:rsid w:val="00964CE1"/>
    <w:rsid w:val="00965164"/>
    <w:rsid w:val="009653C5"/>
    <w:rsid w:val="00965568"/>
    <w:rsid w:val="00965930"/>
    <w:rsid w:val="00965FED"/>
    <w:rsid w:val="00965FFC"/>
    <w:rsid w:val="009662CF"/>
    <w:rsid w:val="009666B3"/>
    <w:rsid w:val="00966B1C"/>
    <w:rsid w:val="009671DE"/>
    <w:rsid w:val="009673CD"/>
    <w:rsid w:val="009676A9"/>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4052"/>
    <w:rsid w:val="009846AF"/>
    <w:rsid w:val="0098487E"/>
    <w:rsid w:val="00984AED"/>
    <w:rsid w:val="00984C3F"/>
    <w:rsid w:val="00984CDC"/>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031"/>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4CA"/>
    <w:rsid w:val="009975F2"/>
    <w:rsid w:val="00997746"/>
    <w:rsid w:val="00997EAE"/>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7D"/>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1E"/>
    <w:rsid w:val="009B39C1"/>
    <w:rsid w:val="009B3C08"/>
    <w:rsid w:val="009B3EF6"/>
    <w:rsid w:val="009B4664"/>
    <w:rsid w:val="009B47FB"/>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402"/>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1070"/>
    <w:rsid w:val="009D120E"/>
    <w:rsid w:val="009D12FE"/>
    <w:rsid w:val="009D148F"/>
    <w:rsid w:val="009D1662"/>
    <w:rsid w:val="009D1772"/>
    <w:rsid w:val="009D1AB3"/>
    <w:rsid w:val="009D2340"/>
    <w:rsid w:val="009D2855"/>
    <w:rsid w:val="009D2989"/>
    <w:rsid w:val="009D29E0"/>
    <w:rsid w:val="009D2C3A"/>
    <w:rsid w:val="009D358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3FD"/>
    <w:rsid w:val="009E68B4"/>
    <w:rsid w:val="009E6E98"/>
    <w:rsid w:val="009E6E9B"/>
    <w:rsid w:val="009E7007"/>
    <w:rsid w:val="009E7468"/>
    <w:rsid w:val="009E7506"/>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4E3"/>
    <w:rsid w:val="009F29F3"/>
    <w:rsid w:val="009F3A5D"/>
    <w:rsid w:val="009F3B90"/>
    <w:rsid w:val="009F401A"/>
    <w:rsid w:val="009F41EF"/>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EAE"/>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6C1"/>
    <w:rsid w:val="00A0794E"/>
    <w:rsid w:val="00A07EA0"/>
    <w:rsid w:val="00A10237"/>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98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C6D"/>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7EA"/>
    <w:rsid w:val="00A6003E"/>
    <w:rsid w:val="00A6045E"/>
    <w:rsid w:val="00A613F4"/>
    <w:rsid w:val="00A618F7"/>
    <w:rsid w:val="00A61A4F"/>
    <w:rsid w:val="00A61EFF"/>
    <w:rsid w:val="00A61F5E"/>
    <w:rsid w:val="00A620F6"/>
    <w:rsid w:val="00A62759"/>
    <w:rsid w:val="00A62AA0"/>
    <w:rsid w:val="00A62EB4"/>
    <w:rsid w:val="00A6304A"/>
    <w:rsid w:val="00A63C59"/>
    <w:rsid w:val="00A63CA0"/>
    <w:rsid w:val="00A63EA9"/>
    <w:rsid w:val="00A6443A"/>
    <w:rsid w:val="00A64658"/>
    <w:rsid w:val="00A649D9"/>
    <w:rsid w:val="00A64F1A"/>
    <w:rsid w:val="00A651C0"/>
    <w:rsid w:val="00A65B56"/>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8EC"/>
    <w:rsid w:val="00A71DF4"/>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7D9"/>
    <w:rsid w:val="00A7495A"/>
    <w:rsid w:val="00A7559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2B"/>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41"/>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831"/>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5F59"/>
    <w:rsid w:val="00AA62DE"/>
    <w:rsid w:val="00AA665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6A6"/>
    <w:rsid w:val="00AB2F38"/>
    <w:rsid w:val="00AB2FE7"/>
    <w:rsid w:val="00AB304F"/>
    <w:rsid w:val="00AB34CB"/>
    <w:rsid w:val="00AB3709"/>
    <w:rsid w:val="00AB38DF"/>
    <w:rsid w:val="00AB3A84"/>
    <w:rsid w:val="00AB44C3"/>
    <w:rsid w:val="00AB45BF"/>
    <w:rsid w:val="00AB4ED6"/>
    <w:rsid w:val="00AB5157"/>
    <w:rsid w:val="00AB536D"/>
    <w:rsid w:val="00AB542E"/>
    <w:rsid w:val="00AB5794"/>
    <w:rsid w:val="00AB5E67"/>
    <w:rsid w:val="00AB6182"/>
    <w:rsid w:val="00AB63E9"/>
    <w:rsid w:val="00AB6B48"/>
    <w:rsid w:val="00AB6BF1"/>
    <w:rsid w:val="00AB6C80"/>
    <w:rsid w:val="00AB6F76"/>
    <w:rsid w:val="00AB729A"/>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DC1"/>
    <w:rsid w:val="00AC4E8A"/>
    <w:rsid w:val="00AC4FD6"/>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A42"/>
    <w:rsid w:val="00AD3CD7"/>
    <w:rsid w:val="00AD439D"/>
    <w:rsid w:val="00AD4899"/>
    <w:rsid w:val="00AD4C92"/>
    <w:rsid w:val="00AD4CF8"/>
    <w:rsid w:val="00AD4FC0"/>
    <w:rsid w:val="00AD51B8"/>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27F"/>
    <w:rsid w:val="00AE23BD"/>
    <w:rsid w:val="00AE24B9"/>
    <w:rsid w:val="00AE2CC9"/>
    <w:rsid w:val="00AE2EB6"/>
    <w:rsid w:val="00AE30AB"/>
    <w:rsid w:val="00AE31C2"/>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263"/>
    <w:rsid w:val="00B0235C"/>
    <w:rsid w:val="00B023A9"/>
    <w:rsid w:val="00B02655"/>
    <w:rsid w:val="00B0270D"/>
    <w:rsid w:val="00B02CF5"/>
    <w:rsid w:val="00B02DA1"/>
    <w:rsid w:val="00B03303"/>
    <w:rsid w:val="00B037BC"/>
    <w:rsid w:val="00B0404F"/>
    <w:rsid w:val="00B04350"/>
    <w:rsid w:val="00B04440"/>
    <w:rsid w:val="00B04507"/>
    <w:rsid w:val="00B04B1A"/>
    <w:rsid w:val="00B04C1E"/>
    <w:rsid w:val="00B04E55"/>
    <w:rsid w:val="00B04FC2"/>
    <w:rsid w:val="00B053B9"/>
    <w:rsid w:val="00B0595C"/>
    <w:rsid w:val="00B05A03"/>
    <w:rsid w:val="00B05E42"/>
    <w:rsid w:val="00B05F0F"/>
    <w:rsid w:val="00B060F4"/>
    <w:rsid w:val="00B067CA"/>
    <w:rsid w:val="00B068BB"/>
    <w:rsid w:val="00B06AC6"/>
    <w:rsid w:val="00B06C94"/>
    <w:rsid w:val="00B06D6D"/>
    <w:rsid w:val="00B07172"/>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42A"/>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7B8"/>
    <w:rsid w:val="00B229C6"/>
    <w:rsid w:val="00B229DB"/>
    <w:rsid w:val="00B22D88"/>
    <w:rsid w:val="00B23032"/>
    <w:rsid w:val="00B2319A"/>
    <w:rsid w:val="00B232C5"/>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4C3"/>
    <w:rsid w:val="00B30737"/>
    <w:rsid w:val="00B3084E"/>
    <w:rsid w:val="00B30B26"/>
    <w:rsid w:val="00B31067"/>
    <w:rsid w:val="00B31620"/>
    <w:rsid w:val="00B31951"/>
    <w:rsid w:val="00B319BF"/>
    <w:rsid w:val="00B31FA6"/>
    <w:rsid w:val="00B32087"/>
    <w:rsid w:val="00B320F3"/>
    <w:rsid w:val="00B323EC"/>
    <w:rsid w:val="00B326AB"/>
    <w:rsid w:val="00B32C08"/>
    <w:rsid w:val="00B32CF2"/>
    <w:rsid w:val="00B32E44"/>
    <w:rsid w:val="00B33005"/>
    <w:rsid w:val="00B33106"/>
    <w:rsid w:val="00B33122"/>
    <w:rsid w:val="00B3357A"/>
    <w:rsid w:val="00B33791"/>
    <w:rsid w:val="00B3385E"/>
    <w:rsid w:val="00B338FE"/>
    <w:rsid w:val="00B33BB6"/>
    <w:rsid w:val="00B33BCB"/>
    <w:rsid w:val="00B33C33"/>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7C3"/>
    <w:rsid w:val="00B40A5C"/>
    <w:rsid w:val="00B40E51"/>
    <w:rsid w:val="00B40EEC"/>
    <w:rsid w:val="00B40F2C"/>
    <w:rsid w:val="00B412C6"/>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4D7"/>
    <w:rsid w:val="00B4684B"/>
    <w:rsid w:val="00B475DF"/>
    <w:rsid w:val="00B47A72"/>
    <w:rsid w:val="00B47B07"/>
    <w:rsid w:val="00B47D2C"/>
    <w:rsid w:val="00B47E27"/>
    <w:rsid w:val="00B47FF9"/>
    <w:rsid w:val="00B5029F"/>
    <w:rsid w:val="00B50595"/>
    <w:rsid w:val="00B5070E"/>
    <w:rsid w:val="00B5087E"/>
    <w:rsid w:val="00B50894"/>
    <w:rsid w:val="00B50A9F"/>
    <w:rsid w:val="00B5127E"/>
    <w:rsid w:val="00B519D1"/>
    <w:rsid w:val="00B51DAD"/>
    <w:rsid w:val="00B51E7A"/>
    <w:rsid w:val="00B52486"/>
    <w:rsid w:val="00B52797"/>
    <w:rsid w:val="00B52841"/>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2D4B"/>
    <w:rsid w:val="00B63529"/>
    <w:rsid w:val="00B63E0F"/>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C09"/>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11D"/>
    <w:rsid w:val="00B76524"/>
    <w:rsid w:val="00B76DD1"/>
    <w:rsid w:val="00B76E3B"/>
    <w:rsid w:val="00B77725"/>
    <w:rsid w:val="00B77881"/>
    <w:rsid w:val="00B77916"/>
    <w:rsid w:val="00B801AB"/>
    <w:rsid w:val="00B804AE"/>
    <w:rsid w:val="00B8054A"/>
    <w:rsid w:val="00B80732"/>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3BAA"/>
    <w:rsid w:val="00B83F6B"/>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714"/>
    <w:rsid w:val="00B8796E"/>
    <w:rsid w:val="00B87C0C"/>
    <w:rsid w:val="00B87CA7"/>
    <w:rsid w:val="00B87CCC"/>
    <w:rsid w:val="00B87FB3"/>
    <w:rsid w:val="00B903DF"/>
    <w:rsid w:val="00B904AC"/>
    <w:rsid w:val="00B9056B"/>
    <w:rsid w:val="00B90A24"/>
    <w:rsid w:val="00B90CAC"/>
    <w:rsid w:val="00B90ECD"/>
    <w:rsid w:val="00B91102"/>
    <w:rsid w:val="00B91375"/>
    <w:rsid w:val="00B91481"/>
    <w:rsid w:val="00B91594"/>
    <w:rsid w:val="00B91DE8"/>
    <w:rsid w:val="00B9202C"/>
    <w:rsid w:val="00B92207"/>
    <w:rsid w:val="00B92322"/>
    <w:rsid w:val="00B92506"/>
    <w:rsid w:val="00B927E9"/>
    <w:rsid w:val="00B932B8"/>
    <w:rsid w:val="00B93661"/>
    <w:rsid w:val="00B93BFE"/>
    <w:rsid w:val="00B93C10"/>
    <w:rsid w:val="00B93C82"/>
    <w:rsid w:val="00B94228"/>
    <w:rsid w:val="00B9432A"/>
    <w:rsid w:val="00B94376"/>
    <w:rsid w:val="00B9450C"/>
    <w:rsid w:val="00B947D0"/>
    <w:rsid w:val="00B94EFA"/>
    <w:rsid w:val="00B95304"/>
    <w:rsid w:val="00B95535"/>
    <w:rsid w:val="00B95554"/>
    <w:rsid w:val="00B9569C"/>
    <w:rsid w:val="00B957BC"/>
    <w:rsid w:val="00B957C9"/>
    <w:rsid w:val="00B9584D"/>
    <w:rsid w:val="00B95858"/>
    <w:rsid w:val="00B95B25"/>
    <w:rsid w:val="00B95C83"/>
    <w:rsid w:val="00B95D2B"/>
    <w:rsid w:val="00B95DBF"/>
    <w:rsid w:val="00B96444"/>
    <w:rsid w:val="00B96B2C"/>
    <w:rsid w:val="00B9747E"/>
    <w:rsid w:val="00B974C5"/>
    <w:rsid w:val="00B9772B"/>
    <w:rsid w:val="00BA04B7"/>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5E5"/>
    <w:rsid w:val="00BA4886"/>
    <w:rsid w:val="00BA4976"/>
    <w:rsid w:val="00BA4D72"/>
    <w:rsid w:val="00BA56A1"/>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1B0"/>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519"/>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48DB"/>
    <w:rsid w:val="00BD4FE1"/>
    <w:rsid w:val="00BD5042"/>
    <w:rsid w:val="00BD5C52"/>
    <w:rsid w:val="00BD5D36"/>
    <w:rsid w:val="00BD5FAB"/>
    <w:rsid w:val="00BD62C4"/>
    <w:rsid w:val="00BD62C8"/>
    <w:rsid w:val="00BD64F5"/>
    <w:rsid w:val="00BD727E"/>
    <w:rsid w:val="00BD7466"/>
    <w:rsid w:val="00BD7BE5"/>
    <w:rsid w:val="00BD7DFA"/>
    <w:rsid w:val="00BE04FF"/>
    <w:rsid w:val="00BE0582"/>
    <w:rsid w:val="00BE06FF"/>
    <w:rsid w:val="00BE0CC9"/>
    <w:rsid w:val="00BE1279"/>
    <w:rsid w:val="00BE12C5"/>
    <w:rsid w:val="00BE12E1"/>
    <w:rsid w:val="00BE135A"/>
    <w:rsid w:val="00BE135C"/>
    <w:rsid w:val="00BE1706"/>
    <w:rsid w:val="00BE192B"/>
    <w:rsid w:val="00BE208D"/>
    <w:rsid w:val="00BE210A"/>
    <w:rsid w:val="00BE2215"/>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2778"/>
    <w:rsid w:val="00BF2B7C"/>
    <w:rsid w:val="00BF2E16"/>
    <w:rsid w:val="00BF2FC9"/>
    <w:rsid w:val="00BF2FD9"/>
    <w:rsid w:val="00BF31A4"/>
    <w:rsid w:val="00BF327D"/>
    <w:rsid w:val="00BF32C6"/>
    <w:rsid w:val="00BF3386"/>
    <w:rsid w:val="00BF338E"/>
    <w:rsid w:val="00BF36C0"/>
    <w:rsid w:val="00BF3DBE"/>
    <w:rsid w:val="00BF41D0"/>
    <w:rsid w:val="00BF44C7"/>
    <w:rsid w:val="00BF485A"/>
    <w:rsid w:val="00BF4A8F"/>
    <w:rsid w:val="00BF4AC4"/>
    <w:rsid w:val="00BF4CF0"/>
    <w:rsid w:val="00BF4D05"/>
    <w:rsid w:val="00BF54BB"/>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C6"/>
    <w:rsid w:val="00C06C8B"/>
    <w:rsid w:val="00C074A7"/>
    <w:rsid w:val="00C07760"/>
    <w:rsid w:val="00C07952"/>
    <w:rsid w:val="00C0796B"/>
    <w:rsid w:val="00C07B9E"/>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BF"/>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674C"/>
    <w:rsid w:val="00C26ED3"/>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3FB"/>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1272"/>
    <w:rsid w:val="00C4173B"/>
    <w:rsid w:val="00C41A8C"/>
    <w:rsid w:val="00C41AEF"/>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8B2"/>
    <w:rsid w:val="00C53ADD"/>
    <w:rsid w:val="00C53E05"/>
    <w:rsid w:val="00C54289"/>
    <w:rsid w:val="00C54388"/>
    <w:rsid w:val="00C54D47"/>
    <w:rsid w:val="00C54F5F"/>
    <w:rsid w:val="00C55685"/>
    <w:rsid w:val="00C5568E"/>
    <w:rsid w:val="00C556A8"/>
    <w:rsid w:val="00C556C5"/>
    <w:rsid w:val="00C5582F"/>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CE2"/>
    <w:rsid w:val="00C63DF8"/>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897"/>
    <w:rsid w:val="00C67EE4"/>
    <w:rsid w:val="00C70BCB"/>
    <w:rsid w:val="00C71516"/>
    <w:rsid w:val="00C71DE8"/>
    <w:rsid w:val="00C724F4"/>
    <w:rsid w:val="00C727D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17"/>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4DCF"/>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BF9"/>
    <w:rsid w:val="00CA2C4D"/>
    <w:rsid w:val="00CA2E61"/>
    <w:rsid w:val="00CA303C"/>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7F9"/>
    <w:rsid w:val="00CB5E7A"/>
    <w:rsid w:val="00CB656B"/>
    <w:rsid w:val="00CB6869"/>
    <w:rsid w:val="00CB6BB8"/>
    <w:rsid w:val="00CB70D2"/>
    <w:rsid w:val="00CB72B2"/>
    <w:rsid w:val="00CB7632"/>
    <w:rsid w:val="00CB76E2"/>
    <w:rsid w:val="00CB779D"/>
    <w:rsid w:val="00CB7939"/>
    <w:rsid w:val="00CB7F10"/>
    <w:rsid w:val="00CC051C"/>
    <w:rsid w:val="00CC0671"/>
    <w:rsid w:val="00CC0B1A"/>
    <w:rsid w:val="00CC1090"/>
    <w:rsid w:val="00CC17B9"/>
    <w:rsid w:val="00CC1852"/>
    <w:rsid w:val="00CC1949"/>
    <w:rsid w:val="00CC1B85"/>
    <w:rsid w:val="00CC1E68"/>
    <w:rsid w:val="00CC2131"/>
    <w:rsid w:val="00CC2134"/>
    <w:rsid w:val="00CC2913"/>
    <w:rsid w:val="00CC2FB6"/>
    <w:rsid w:val="00CC2FCC"/>
    <w:rsid w:val="00CC3092"/>
    <w:rsid w:val="00CC3EC1"/>
    <w:rsid w:val="00CC3F75"/>
    <w:rsid w:val="00CC465D"/>
    <w:rsid w:val="00CC4686"/>
    <w:rsid w:val="00CC477A"/>
    <w:rsid w:val="00CC491B"/>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AE"/>
    <w:rsid w:val="00CD77F8"/>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129"/>
    <w:rsid w:val="00CE72C5"/>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00"/>
    <w:rsid w:val="00D108AC"/>
    <w:rsid w:val="00D108B2"/>
    <w:rsid w:val="00D10B2A"/>
    <w:rsid w:val="00D10D2E"/>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DB5"/>
    <w:rsid w:val="00D14044"/>
    <w:rsid w:val="00D140C0"/>
    <w:rsid w:val="00D14420"/>
    <w:rsid w:val="00D14A51"/>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73A"/>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7251"/>
    <w:rsid w:val="00D279A1"/>
    <w:rsid w:val="00D279EE"/>
    <w:rsid w:val="00D27CC7"/>
    <w:rsid w:val="00D27ECA"/>
    <w:rsid w:val="00D27F28"/>
    <w:rsid w:val="00D27F84"/>
    <w:rsid w:val="00D27FA1"/>
    <w:rsid w:val="00D300AD"/>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2319"/>
    <w:rsid w:val="00D424AB"/>
    <w:rsid w:val="00D42D0F"/>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CAD"/>
    <w:rsid w:val="00D46FF0"/>
    <w:rsid w:val="00D47153"/>
    <w:rsid w:val="00D47345"/>
    <w:rsid w:val="00D47420"/>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5706"/>
    <w:rsid w:val="00D560D0"/>
    <w:rsid w:val="00D561F0"/>
    <w:rsid w:val="00D56980"/>
    <w:rsid w:val="00D56E4E"/>
    <w:rsid w:val="00D56F0A"/>
    <w:rsid w:val="00D57B90"/>
    <w:rsid w:val="00D57DC7"/>
    <w:rsid w:val="00D60263"/>
    <w:rsid w:val="00D603B8"/>
    <w:rsid w:val="00D60500"/>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A3D"/>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A3A"/>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C2F"/>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6337"/>
    <w:rsid w:val="00DA6581"/>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10B9"/>
    <w:rsid w:val="00DC10E6"/>
    <w:rsid w:val="00DC1A6E"/>
    <w:rsid w:val="00DC1A90"/>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B76"/>
    <w:rsid w:val="00DC3DDB"/>
    <w:rsid w:val="00DC4447"/>
    <w:rsid w:val="00DC48DA"/>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1F9F"/>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6F4"/>
    <w:rsid w:val="00DD5702"/>
    <w:rsid w:val="00DD58CE"/>
    <w:rsid w:val="00DD59F5"/>
    <w:rsid w:val="00DD5D84"/>
    <w:rsid w:val="00DD6000"/>
    <w:rsid w:val="00DD61DD"/>
    <w:rsid w:val="00DD6514"/>
    <w:rsid w:val="00DD6AF8"/>
    <w:rsid w:val="00DD6D6B"/>
    <w:rsid w:val="00DD6EAE"/>
    <w:rsid w:val="00DD70A6"/>
    <w:rsid w:val="00DD76A8"/>
    <w:rsid w:val="00DD7AB9"/>
    <w:rsid w:val="00DE08E8"/>
    <w:rsid w:val="00DE11BC"/>
    <w:rsid w:val="00DE1245"/>
    <w:rsid w:val="00DE19A1"/>
    <w:rsid w:val="00DE1A02"/>
    <w:rsid w:val="00DE2BDC"/>
    <w:rsid w:val="00DE2C73"/>
    <w:rsid w:val="00DE2D53"/>
    <w:rsid w:val="00DE30AA"/>
    <w:rsid w:val="00DE3C1B"/>
    <w:rsid w:val="00DE3ECD"/>
    <w:rsid w:val="00DE3EE0"/>
    <w:rsid w:val="00DE4317"/>
    <w:rsid w:val="00DE4323"/>
    <w:rsid w:val="00DE4416"/>
    <w:rsid w:val="00DE4426"/>
    <w:rsid w:val="00DE4AB9"/>
    <w:rsid w:val="00DE4CC4"/>
    <w:rsid w:val="00DE4F5F"/>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12C"/>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5EEC"/>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827"/>
    <w:rsid w:val="00E0497A"/>
    <w:rsid w:val="00E04EC4"/>
    <w:rsid w:val="00E04F3B"/>
    <w:rsid w:val="00E0504D"/>
    <w:rsid w:val="00E0508C"/>
    <w:rsid w:val="00E0579D"/>
    <w:rsid w:val="00E05D7E"/>
    <w:rsid w:val="00E05E88"/>
    <w:rsid w:val="00E05F2A"/>
    <w:rsid w:val="00E065EA"/>
    <w:rsid w:val="00E067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7C5"/>
    <w:rsid w:val="00E12844"/>
    <w:rsid w:val="00E1287F"/>
    <w:rsid w:val="00E128C5"/>
    <w:rsid w:val="00E12E92"/>
    <w:rsid w:val="00E12EF2"/>
    <w:rsid w:val="00E131B8"/>
    <w:rsid w:val="00E136E7"/>
    <w:rsid w:val="00E139D0"/>
    <w:rsid w:val="00E139F6"/>
    <w:rsid w:val="00E13D0F"/>
    <w:rsid w:val="00E13D7D"/>
    <w:rsid w:val="00E13DA2"/>
    <w:rsid w:val="00E1419B"/>
    <w:rsid w:val="00E141DF"/>
    <w:rsid w:val="00E144B4"/>
    <w:rsid w:val="00E146D5"/>
    <w:rsid w:val="00E1490E"/>
    <w:rsid w:val="00E14AE7"/>
    <w:rsid w:val="00E14B03"/>
    <w:rsid w:val="00E14B3D"/>
    <w:rsid w:val="00E14D74"/>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9C7"/>
    <w:rsid w:val="00E20B35"/>
    <w:rsid w:val="00E2120B"/>
    <w:rsid w:val="00E219A3"/>
    <w:rsid w:val="00E21D73"/>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06"/>
    <w:rsid w:val="00E26138"/>
    <w:rsid w:val="00E262BC"/>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617"/>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A38"/>
    <w:rsid w:val="00E460A9"/>
    <w:rsid w:val="00E46311"/>
    <w:rsid w:val="00E46380"/>
    <w:rsid w:val="00E4645C"/>
    <w:rsid w:val="00E46653"/>
    <w:rsid w:val="00E46999"/>
    <w:rsid w:val="00E46FB0"/>
    <w:rsid w:val="00E4737F"/>
    <w:rsid w:val="00E477EE"/>
    <w:rsid w:val="00E4794F"/>
    <w:rsid w:val="00E502A7"/>
    <w:rsid w:val="00E50362"/>
    <w:rsid w:val="00E5057E"/>
    <w:rsid w:val="00E505B3"/>
    <w:rsid w:val="00E50C46"/>
    <w:rsid w:val="00E5127A"/>
    <w:rsid w:val="00E514DC"/>
    <w:rsid w:val="00E51945"/>
    <w:rsid w:val="00E51954"/>
    <w:rsid w:val="00E51A48"/>
    <w:rsid w:val="00E51CC6"/>
    <w:rsid w:val="00E51DC0"/>
    <w:rsid w:val="00E52805"/>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1C3"/>
    <w:rsid w:val="00E603F7"/>
    <w:rsid w:val="00E6097B"/>
    <w:rsid w:val="00E609E0"/>
    <w:rsid w:val="00E60C1A"/>
    <w:rsid w:val="00E60FDE"/>
    <w:rsid w:val="00E61EF5"/>
    <w:rsid w:val="00E61F27"/>
    <w:rsid w:val="00E62471"/>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3B3"/>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C"/>
    <w:rsid w:val="00E84DDF"/>
    <w:rsid w:val="00E84E8C"/>
    <w:rsid w:val="00E84F13"/>
    <w:rsid w:val="00E85315"/>
    <w:rsid w:val="00E85324"/>
    <w:rsid w:val="00E8599C"/>
    <w:rsid w:val="00E85C8D"/>
    <w:rsid w:val="00E85CEB"/>
    <w:rsid w:val="00E85F8A"/>
    <w:rsid w:val="00E86320"/>
    <w:rsid w:val="00E863BF"/>
    <w:rsid w:val="00E86B99"/>
    <w:rsid w:val="00E86CEB"/>
    <w:rsid w:val="00E87042"/>
    <w:rsid w:val="00E87268"/>
    <w:rsid w:val="00E87758"/>
    <w:rsid w:val="00E87BF9"/>
    <w:rsid w:val="00E87CBB"/>
    <w:rsid w:val="00E90527"/>
    <w:rsid w:val="00E906AB"/>
    <w:rsid w:val="00E90B20"/>
    <w:rsid w:val="00E90B66"/>
    <w:rsid w:val="00E90E45"/>
    <w:rsid w:val="00E90F6B"/>
    <w:rsid w:val="00E91269"/>
    <w:rsid w:val="00E91D6D"/>
    <w:rsid w:val="00E91FF3"/>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9B3"/>
    <w:rsid w:val="00E94C74"/>
    <w:rsid w:val="00E94EBC"/>
    <w:rsid w:val="00E95216"/>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08A"/>
    <w:rsid w:val="00EA217B"/>
    <w:rsid w:val="00EA22A9"/>
    <w:rsid w:val="00EA2E9C"/>
    <w:rsid w:val="00EA3084"/>
    <w:rsid w:val="00EA32DA"/>
    <w:rsid w:val="00EA3443"/>
    <w:rsid w:val="00EA3A7C"/>
    <w:rsid w:val="00EA3D31"/>
    <w:rsid w:val="00EA3D4A"/>
    <w:rsid w:val="00EA3E61"/>
    <w:rsid w:val="00EA3F1C"/>
    <w:rsid w:val="00EA3F27"/>
    <w:rsid w:val="00EA3FCE"/>
    <w:rsid w:val="00EA4290"/>
    <w:rsid w:val="00EA42E6"/>
    <w:rsid w:val="00EA473C"/>
    <w:rsid w:val="00EA4748"/>
    <w:rsid w:val="00EA4A92"/>
    <w:rsid w:val="00EA4D10"/>
    <w:rsid w:val="00EA539C"/>
    <w:rsid w:val="00EA56E3"/>
    <w:rsid w:val="00EA572E"/>
    <w:rsid w:val="00EA5E38"/>
    <w:rsid w:val="00EA5F44"/>
    <w:rsid w:val="00EA6276"/>
    <w:rsid w:val="00EA6429"/>
    <w:rsid w:val="00EA67A3"/>
    <w:rsid w:val="00EA6B06"/>
    <w:rsid w:val="00EA7017"/>
    <w:rsid w:val="00EA7121"/>
    <w:rsid w:val="00EA721D"/>
    <w:rsid w:val="00EA7248"/>
    <w:rsid w:val="00EA72E7"/>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56B"/>
    <w:rsid w:val="00EC16B5"/>
    <w:rsid w:val="00EC17BA"/>
    <w:rsid w:val="00EC1C35"/>
    <w:rsid w:val="00EC1CB2"/>
    <w:rsid w:val="00EC208E"/>
    <w:rsid w:val="00EC2220"/>
    <w:rsid w:val="00EC23AF"/>
    <w:rsid w:val="00EC2575"/>
    <w:rsid w:val="00EC28A0"/>
    <w:rsid w:val="00EC290D"/>
    <w:rsid w:val="00EC304F"/>
    <w:rsid w:val="00EC339C"/>
    <w:rsid w:val="00EC3413"/>
    <w:rsid w:val="00EC34ED"/>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CA7"/>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508"/>
    <w:rsid w:val="00ED5C21"/>
    <w:rsid w:val="00ED5E98"/>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78"/>
    <w:rsid w:val="00EE48F7"/>
    <w:rsid w:val="00EE4CB1"/>
    <w:rsid w:val="00EE53EF"/>
    <w:rsid w:val="00EE5A37"/>
    <w:rsid w:val="00EE5ED7"/>
    <w:rsid w:val="00EE624E"/>
    <w:rsid w:val="00EE62A1"/>
    <w:rsid w:val="00EE639E"/>
    <w:rsid w:val="00EE6734"/>
    <w:rsid w:val="00EE6825"/>
    <w:rsid w:val="00EE69C6"/>
    <w:rsid w:val="00EE6B80"/>
    <w:rsid w:val="00EE6C21"/>
    <w:rsid w:val="00EE6DF6"/>
    <w:rsid w:val="00EE7117"/>
    <w:rsid w:val="00EE71AA"/>
    <w:rsid w:val="00EE7282"/>
    <w:rsid w:val="00EE7386"/>
    <w:rsid w:val="00EE7408"/>
    <w:rsid w:val="00EE7A07"/>
    <w:rsid w:val="00EE7A56"/>
    <w:rsid w:val="00EE7E0F"/>
    <w:rsid w:val="00EF013A"/>
    <w:rsid w:val="00EF0448"/>
    <w:rsid w:val="00EF0449"/>
    <w:rsid w:val="00EF072B"/>
    <w:rsid w:val="00EF0E1B"/>
    <w:rsid w:val="00EF0F4A"/>
    <w:rsid w:val="00EF1009"/>
    <w:rsid w:val="00EF1498"/>
    <w:rsid w:val="00EF1572"/>
    <w:rsid w:val="00EF18DE"/>
    <w:rsid w:val="00EF1C60"/>
    <w:rsid w:val="00EF1F7E"/>
    <w:rsid w:val="00EF21AC"/>
    <w:rsid w:val="00EF2828"/>
    <w:rsid w:val="00EF295D"/>
    <w:rsid w:val="00EF29A6"/>
    <w:rsid w:val="00EF2B06"/>
    <w:rsid w:val="00EF376D"/>
    <w:rsid w:val="00EF3776"/>
    <w:rsid w:val="00EF39A6"/>
    <w:rsid w:val="00EF3D65"/>
    <w:rsid w:val="00EF3F8D"/>
    <w:rsid w:val="00EF4125"/>
    <w:rsid w:val="00EF478B"/>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EF7B5A"/>
    <w:rsid w:val="00F00017"/>
    <w:rsid w:val="00F00272"/>
    <w:rsid w:val="00F00386"/>
    <w:rsid w:val="00F0098B"/>
    <w:rsid w:val="00F01001"/>
    <w:rsid w:val="00F01219"/>
    <w:rsid w:val="00F013D6"/>
    <w:rsid w:val="00F01578"/>
    <w:rsid w:val="00F017AC"/>
    <w:rsid w:val="00F01879"/>
    <w:rsid w:val="00F01B60"/>
    <w:rsid w:val="00F01B9D"/>
    <w:rsid w:val="00F02255"/>
    <w:rsid w:val="00F02758"/>
    <w:rsid w:val="00F028AB"/>
    <w:rsid w:val="00F02ABD"/>
    <w:rsid w:val="00F02CAA"/>
    <w:rsid w:val="00F0377B"/>
    <w:rsid w:val="00F038CC"/>
    <w:rsid w:val="00F0390B"/>
    <w:rsid w:val="00F03A0D"/>
    <w:rsid w:val="00F03A8E"/>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C73"/>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4E1E"/>
    <w:rsid w:val="00F15215"/>
    <w:rsid w:val="00F157E7"/>
    <w:rsid w:val="00F15B1B"/>
    <w:rsid w:val="00F15B22"/>
    <w:rsid w:val="00F15D38"/>
    <w:rsid w:val="00F15DA8"/>
    <w:rsid w:val="00F1603D"/>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1EDE"/>
    <w:rsid w:val="00F22128"/>
    <w:rsid w:val="00F2221C"/>
    <w:rsid w:val="00F22827"/>
    <w:rsid w:val="00F232E1"/>
    <w:rsid w:val="00F234E1"/>
    <w:rsid w:val="00F2388B"/>
    <w:rsid w:val="00F23BBC"/>
    <w:rsid w:val="00F23C03"/>
    <w:rsid w:val="00F23C64"/>
    <w:rsid w:val="00F24274"/>
    <w:rsid w:val="00F24CC4"/>
    <w:rsid w:val="00F2589E"/>
    <w:rsid w:val="00F25E2C"/>
    <w:rsid w:val="00F26016"/>
    <w:rsid w:val="00F2645B"/>
    <w:rsid w:val="00F26A74"/>
    <w:rsid w:val="00F26CDD"/>
    <w:rsid w:val="00F26D99"/>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62B9"/>
    <w:rsid w:val="00F36318"/>
    <w:rsid w:val="00F368CD"/>
    <w:rsid w:val="00F369A3"/>
    <w:rsid w:val="00F36A25"/>
    <w:rsid w:val="00F36F05"/>
    <w:rsid w:val="00F3712E"/>
    <w:rsid w:val="00F37210"/>
    <w:rsid w:val="00F37343"/>
    <w:rsid w:val="00F3746D"/>
    <w:rsid w:val="00F3751A"/>
    <w:rsid w:val="00F37942"/>
    <w:rsid w:val="00F37D1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BF7"/>
    <w:rsid w:val="00F45C65"/>
    <w:rsid w:val="00F45CF6"/>
    <w:rsid w:val="00F46C88"/>
    <w:rsid w:val="00F4703A"/>
    <w:rsid w:val="00F471C9"/>
    <w:rsid w:val="00F47527"/>
    <w:rsid w:val="00F47A62"/>
    <w:rsid w:val="00F47D54"/>
    <w:rsid w:val="00F47F8A"/>
    <w:rsid w:val="00F50209"/>
    <w:rsid w:val="00F50367"/>
    <w:rsid w:val="00F50619"/>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37"/>
    <w:rsid w:val="00F561A0"/>
    <w:rsid w:val="00F56462"/>
    <w:rsid w:val="00F56763"/>
    <w:rsid w:val="00F56A33"/>
    <w:rsid w:val="00F56F75"/>
    <w:rsid w:val="00F56FFE"/>
    <w:rsid w:val="00F57798"/>
    <w:rsid w:val="00F5787C"/>
    <w:rsid w:val="00F57A93"/>
    <w:rsid w:val="00F57DD6"/>
    <w:rsid w:val="00F60171"/>
    <w:rsid w:val="00F60698"/>
    <w:rsid w:val="00F606C7"/>
    <w:rsid w:val="00F6091E"/>
    <w:rsid w:val="00F60EF0"/>
    <w:rsid w:val="00F61107"/>
    <w:rsid w:val="00F6193D"/>
    <w:rsid w:val="00F61A95"/>
    <w:rsid w:val="00F624AE"/>
    <w:rsid w:val="00F62558"/>
    <w:rsid w:val="00F6294F"/>
    <w:rsid w:val="00F62995"/>
    <w:rsid w:val="00F634C2"/>
    <w:rsid w:val="00F635E0"/>
    <w:rsid w:val="00F64574"/>
    <w:rsid w:val="00F64916"/>
    <w:rsid w:val="00F64EBB"/>
    <w:rsid w:val="00F65C72"/>
    <w:rsid w:val="00F66CF1"/>
    <w:rsid w:val="00F671E7"/>
    <w:rsid w:val="00F673AA"/>
    <w:rsid w:val="00F677A7"/>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C08"/>
    <w:rsid w:val="00F80C5A"/>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70C"/>
    <w:rsid w:val="00F86D97"/>
    <w:rsid w:val="00F86E41"/>
    <w:rsid w:val="00F86E47"/>
    <w:rsid w:val="00F8718A"/>
    <w:rsid w:val="00F87397"/>
    <w:rsid w:val="00F87459"/>
    <w:rsid w:val="00F8757D"/>
    <w:rsid w:val="00F87819"/>
    <w:rsid w:val="00F87AA4"/>
    <w:rsid w:val="00F87E5C"/>
    <w:rsid w:val="00F900E3"/>
    <w:rsid w:val="00F90167"/>
    <w:rsid w:val="00F901D2"/>
    <w:rsid w:val="00F906F8"/>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9A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C56"/>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8C7"/>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9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6F9"/>
    <w:rsid w:val="00FF089C"/>
    <w:rsid w:val="00FF0ACB"/>
    <w:rsid w:val="00FF0D0E"/>
    <w:rsid w:val="00FF0E8A"/>
    <w:rsid w:val="00FF0ECD"/>
    <w:rsid w:val="00FF100B"/>
    <w:rsid w:val="00FF13BD"/>
    <w:rsid w:val="00FF1852"/>
    <w:rsid w:val="00FF19C2"/>
    <w:rsid w:val="00FF1F50"/>
    <w:rsid w:val="00FF273C"/>
    <w:rsid w:val="00FF295F"/>
    <w:rsid w:val="00FF2998"/>
    <w:rsid w:val="00FF30AD"/>
    <w:rsid w:val="00FF3438"/>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FDED119-5024-45DD-AB23-F908F2A00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4794F"/>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qFormat/>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表段落"/>
    <w:basedOn w:val="a1"/>
    <w:link w:val="aff7"/>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838121">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4475773">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74317">
      <w:bodyDiv w:val="1"/>
      <w:marLeft w:val="0"/>
      <w:marRight w:val="0"/>
      <w:marTop w:val="0"/>
      <w:marBottom w:val="0"/>
      <w:divBdr>
        <w:top w:val="none" w:sz="0" w:space="0" w:color="auto"/>
        <w:left w:val="none" w:sz="0" w:space="0" w:color="auto"/>
        <w:bottom w:val="none" w:sz="0" w:space="0" w:color="auto"/>
        <w:right w:val="none" w:sz="0" w:space="0" w:color="auto"/>
      </w:divBdr>
    </w:div>
    <w:div w:id="125050303">
      <w:bodyDiv w:val="1"/>
      <w:marLeft w:val="0"/>
      <w:marRight w:val="0"/>
      <w:marTop w:val="0"/>
      <w:marBottom w:val="0"/>
      <w:divBdr>
        <w:top w:val="none" w:sz="0" w:space="0" w:color="auto"/>
        <w:left w:val="none" w:sz="0" w:space="0" w:color="auto"/>
        <w:bottom w:val="none" w:sz="0" w:space="0" w:color="auto"/>
        <w:right w:val="none" w:sz="0" w:space="0" w:color="auto"/>
      </w:divBdr>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6550481">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770589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2974758">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1532131">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5548102">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01054672">
      <w:bodyDiv w:val="1"/>
      <w:marLeft w:val="0"/>
      <w:marRight w:val="0"/>
      <w:marTop w:val="0"/>
      <w:marBottom w:val="0"/>
      <w:divBdr>
        <w:top w:val="none" w:sz="0" w:space="0" w:color="auto"/>
        <w:left w:val="none" w:sz="0" w:space="0" w:color="auto"/>
        <w:bottom w:val="none" w:sz="0" w:space="0" w:color="auto"/>
        <w:right w:val="none" w:sz="0" w:space="0" w:color="auto"/>
      </w:divBdr>
    </w:div>
    <w:div w:id="711032102">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927381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346929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2814240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198928927">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2416321">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173262">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27937253">
      <w:bodyDiv w:val="1"/>
      <w:marLeft w:val="0"/>
      <w:marRight w:val="0"/>
      <w:marTop w:val="0"/>
      <w:marBottom w:val="0"/>
      <w:divBdr>
        <w:top w:val="none" w:sz="0" w:space="0" w:color="auto"/>
        <w:left w:val="none" w:sz="0" w:space="0" w:color="auto"/>
        <w:bottom w:val="none" w:sz="0" w:space="0" w:color="auto"/>
        <w:right w:val="none" w:sz="0" w:space="0" w:color="auto"/>
      </w:divBdr>
    </w:div>
    <w:div w:id="1529217569">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793449">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110426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7495481">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72519375">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4716183">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148B9A-0C5B-4797-BA08-BA962A6DF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9</Pages>
  <Words>3594</Words>
  <Characters>20488</Characters>
  <Application>Microsoft Office Word</Application>
  <DocSecurity>0</DocSecurity>
  <Lines>170</Lines>
  <Paragraphs>48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24034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Haruhi Echigo</cp:lastModifiedBy>
  <cp:revision>4</cp:revision>
  <cp:lastPrinted>2017-08-09T04:40:00Z</cp:lastPrinted>
  <dcterms:created xsi:type="dcterms:W3CDTF">2022-01-11T00:53:00Z</dcterms:created>
  <dcterms:modified xsi:type="dcterms:W3CDTF">2022-01-11T02:14:00Z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